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EBED0" w14:textId="06CB859A" w:rsidR="002311FA" w:rsidRDefault="00A766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02AFD6" wp14:editId="54DD093E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454400" cy="2355850"/>
                <wp:effectExtent l="0" t="0" r="0" b="63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235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7CB21" w14:textId="12A2DE7A" w:rsidR="003D5DB0" w:rsidRPr="00AE309B" w:rsidRDefault="003D5DB0" w:rsidP="00A8554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“</w:t>
                            </w:r>
                            <w:proofErr w:type="spellStart"/>
                            <w:r w:rsidR="00FE4732"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="00FE4732"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E4732"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best</w:t>
                            </w:r>
                            <w:proofErr w:type="spellEnd"/>
                            <w:r w:rsidR="00FE4732"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E4732"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interests</w:t>
                            </w:r>
                            <w:proofErr w:type="spellEnd"/>
                            <w:r w:rsidR="00FE4732"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E4732"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of</w:t>
                            </w:r>
                            <w:proofErr w:type="spellEnd"/>
                            <w:r w:rsidR="00FE4732"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E4732"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="00FE4732"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E4732"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child</w:t>
                            </w:r>
                            <w:proofErr w:type="spellEnd"/>
                            <w:r w:rsidR="00FE4732"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E4732"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shall</w:t>
                            </w:r>
                            <w:proofErr w:type="spellEnd"/>
                            <w:r w:rsidR="00FE4732"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be </w:t>
                            </w:r>
                            <w:proofErr w:type="spellStart"/>
                            <w:r w:rsidR="00FE4732"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="00FE4732"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E4732"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guiding</w:t>
                            </w:r>
                            <w:proofErr w:type="spellEnd"/>
                            <w:r w:rsidR="00FE4732"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E4732"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principle</w:t>
                            </w:r>
                            <w:proofErr w:type="spellEnd"/>
                            <w:r w:rsidR="00FE4732"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E4732"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of</w:t>
                            </w:r>
                            <w:proofErr w:type="spellEnd"/>
                            <w:r w:rsidR="00FE4732"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E4732"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those</w:t>
                            </w:r>
                            <w:proofErr w:type="spellEnd"/>
                            <w:r w:rsidR="00FE4732"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E4732"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responsible</w:t>
                            </w:r>
                            <w:proofErr w:type="spellEnd"/>
                            <w:r w:rsidR="00FE4732"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E4732"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for</w:t>
                            </w:r>
                            <w:proofErr w:type="spellEnd"/>
                            <w:r w:rsidR="00FE4732"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E4732"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his</w:t>
                            </w:r>
                            <w:proofErr w:type="spellEnd"/>
                            <w:r w:rsidR="00FE4732"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E4732"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education</w:t>
                            </w:r>
                            <w:proofErr w:type="spellEnd"/>
                            <w:r w:rsidR="00FE4732"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spellStart"/>
                            <w:r w:rsidR="00FE4732"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guidance</w:t>
                            </w:r>
                            <w:proofErr w:type="spellEnd"/>
                            <w:r w:rsidR="00FE4732"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; </w:t>
                            </w:r>
                            <w:proofErr w:type="spellStart"/>
                            <w:r w:rsidR="00FE4732"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that</w:t>
                            </w:r>
                            <w:proofErr w:type="spellEnd"/>
                            <w:r w:rsidR="00FE4732"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E4732"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responsibility</w:t>
                            </w:r>
                            <w:proofErr w:type="spellEnd"/>
                            <w:r w:rsidR="00FE4732"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E4732"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lies</w:t>
                            </w:r>
                            <w:proofErr w:type="spellEnd"/>
                            <w:r w:rsidR="00FE4732"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in </w:t>
                            </w:r>
                            <w:proofErr w:type="spellStart"/>
                            <w:r w:rsidR="00FE4732"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="00FE4732"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E4732"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first</w:t>
                            </w:r>
                            <w:proofErr w:type="spellEnd"/>
                            <w:r w:rsidR="00FE4732"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place </w:t>
                            </w:r>
                            <w:proofErr w:type="spellStart"/>
                            <w:r w:rsidR="00FE4732"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with</w:t>
                            </w:r>
                            <w:proofErr w:type="spellEnd"/>
                            <w:r w:rsidR="00FE4732"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E4732"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his</w:t>
                            </w:r>
                            <w:proofErr w:type="spellEnd"/>
                            <w:r w:rsidR="00FE4732"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E4732"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parents</w:t>
                            </w:r>
                            <w:proofErr w:type="spellEnd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”.</w:t>
                            </w:r>
                            <w:r w:rsidR="00FE4732"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E4732" w:rsidRPr="00AE309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Principle</w:t>
                            </w:r>
                            <w:proofErr w:type="spellEnd"/>
                            <w:r w:rsidR="00FE4732" w:rsidRPr="00AE309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VII </w:t>
                            </w:r>
                            <w:proofErr w:type="spellStart"/>
                            <w:r w:rsidR="00FE4732" w:rsidRPr="00AE309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Declaration</w:t>
                            </w:r>
                            <w:proofErr w:type="spellEnd"/>
                            <w:r w:rsidR="00FE4732" w:rsidRPr="00AE309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E4732" w:rsidRPr="00AE309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of</w:t>
                            </w:r>
                            <w:proofErr w:type="spellEnd"/>
                            <w:r w:rsidR="00FE4732" w:rsidRPr="00AE309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E4732" w:rsidRPr="00AE309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="00FE4732" w:rsidRPr="00AE309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E4732" w:rsidRPr="00AE309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Rights</w:t>
                            </w:r>
                            <w:proofErr w:type="spellEnd"/>
                            <w:r w:rsidR="00FE4732" w:rsidRPr="00AE309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E4732" w:rsidRPr="00AE309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of</w:t>
                            </w:r>
                            <w:proofErr w:type="spellEnd"/>
                            <w:r w:rsidR="00FE4732" w:rsidRPr="00AE309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E4732" w:rsidRPr="00AE309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="00FE4732" w:rsidRPr="00AE309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Child.</w:t>
                            </w:r>
                          </w:p>
                          <w:p w14:paraId="054B060E" w14:textId="77777777" w:rsidR="00A85549" w:rsidRPr="000E01DC" w:rsidRDefault="00A85549" w:rsidP="00A85549">
                            <w:pPr>
                              <w:pStyle w:val="Prrafodelista"/>
                              <w:jc w:val="both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883B0CD" w14:textId="08971853" w:rsidR="00A85549" w:rsidRPr="000E01DC" w:rsidRDefault="003D5DB0" w:rsidP="00A8554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“</w:t>
                            </w:r>
                            <w:proofErr w:type="spellStart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Parents</w:t>
                            </w:r>
                            <w:proofErr w:type="spellEnd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have</w:t>
                            </w:r>
                            <w:proofErr w:type="spellEnd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a prior </w:t>
                            </w:r>
                            <w:proofErr w:type="spellStart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right</w:t>
                            </w:r>
                            <w:proofErr w:type="spellEnd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to</w:t>
                            </w:r>
                            <w:proofErr w:type="spellEnd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choose</w:t>
                            </w:r>
                            <w:proofErr w:type="spellEnd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kind</w:t>
                            </w:r>
                            <w:proofErr w:type="spellEnd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of</w:t>
                            </w:r>
                            <w:proofErr w:type="spellEnd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education</w:t>
                            </w:r>
                            <w:proofErr w:type="spellEnd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that</w:t>
                            </w:r>
                            <w:proofErr w:type="spellEnd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shall</w:t>
                            </w:r>
                            <w:proofErr w:type="spellEnd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be </w:t>
                            </w:r>
                            <w:proofErr w:type="spellStart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given</w:t>
                            </w:r>
                            <w:proofErr w:type="spellEnd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to</w:t>
                            </w:r>
                            <w:proofErr w:type="spellEnd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their</w:t>
                            </w:r>
                            <w:proofErr w:type="spellEnd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children</w:t>
                            </w:r>
                            <w:proofErr w:type="spellEnd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”. </w:t>
                            </w:r>
                            <w:r w:rsidRPr="00AE309B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Art. 26.3 UDHR.</w:t>
                            </w:r>
                          </w:p>
                          <w:p w14:paraId="56FD2510" w14:textId="77777777" w:rsidR="00A85549" w:rsidRPr="000E01DC" w:rsidRDefault="00A85549" w:rsidP="00A85549">
                            <w:pPr>
                              <w:pStyle w:val="Prrafodelista"/>
                              <w:jc w:val="both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C00F80D" w14:textId="4B35F65D" w:rsidR="003D5DB0" w:rsidRPr="00AE309B" w:rsidRDefault="003D5DB0" w:rsidP="00A8554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“</w:t>
                            </w:r>
                            <w:proofErr w:type="spellStart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freedom</w:t>
                            </w:r>
                            <w:proofErr w:type="spellEnd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to</w:t>
                            </w:r>
                            <w:proofErr w:type="spellEnd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found</w:t>
                            </w:r>
                            <w:proofErr w:type="spellEnd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educational</w:t>
                            </w:r>
                            <w:proofErr w:type="spellEnd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establishments</w:t>
                            </w:r>
                            <w:proofErr w:type="gramEnd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with</w:t>
                            </w:r>
                            <w:proofErr w:type="spellEnd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due</w:t>
                            </w:r>
                            <w:proofErr w:type="spellEnd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respect</w:t>
                            </w:r>
                            <w:proofErr w:type="spellEnd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for</w:t>
                            </w:r>
                            <w:proofErr w:type="spellEnd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democratic</w:t>
                            </w:r>
                            <w:proofErr w:type="spellEnd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principles</w:t>
                            </w:r>
                            <w:proofErr w:type="spellEnd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spellStart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right</w:t>
                            </w:r>
                            <w:proofErr w:type="spellEnd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of</w:t>
                            </w:r>
                            <w:proofErr w:type="spellEnd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parents</w:t>
                            </w:r>
                            <w:proofErr w:type="spellEnd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to</w:t>
                            </w:r>
                            <w:proofErr w:type="spellEnd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ensure</w:t>
                            </w:r>
                            <w:proofErr w:type="spellEnd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education</w:t>
                            </w:r>
                            <w:proofErr w:type="spellEnd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spellStart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teaching</w:t>
                            </w:r>
                            <w:proofErr w:type="spellEnd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of</w:t>
                            </w:r>
                            <w:proofErr w:type="spellEnd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their</w:t>
                            </w:r>
                            <w:proofErr w:type="spellEnd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children</w:t>
                            </w:r>
                            <w:proofErr w:type="spellEnd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in </w:t>
                            </w:r>
                            <w:proofErr w:type="spellStart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conformity</w:t>
                            </w:r>
                            <w:proofErr w:type="spellEnd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with</w:t>
                            </w:r>
                            <w:proofErr w:type="spellEnd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their</w:t>
                            </w:r>
                            <w:proofErr w:type="spellEnd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religious</w:t>
                            </w:r>
                            <w:proofErr w:type="spellEnd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philosophical</w:t>
                            </w:r>
                            <w:proofErr w:type="spellEnd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spellStart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pedagogical</w:t>
                            </w:r>
                            <w:proofErr w:type="spellEnd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convictions</w:t>
                            </w:r>
                            <w:proofErr w:type="spellEnd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shall</w:t>
                            </w:r>
                            <w:proofErr w:type="spellEnd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be </w:t>
                            </w:r>
                            <w:proofErr w:type="spellStart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respected</w:t>
                            </w:r>
                            <w:proofErr w:type="spellEnd"/>
                            <w:r w:rsidRPr="000E01D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”. </w:t>
                            </w:r>
                            <w:r w:rsidRPr="00AE309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Art. 14.3 </w:t>
                            </w:r>
                            <w:proofErr w:type="spellStart"/>
                            <w:r w:rsidRPr="00AE309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Charter</w:t>
                            </w:r>
                            <w:proofErr w:type="spellEnd"/>
                            <w:r w:rsidRPr="00AE309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309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of</w:t>
                            </w:r>
                            <w:proofErr w:type="spellEnd"/>
                            <w:r w:rsidRPr="00AE309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Fundamental </w:t>
                            </w:r>
                            <w:proofErr w:type="spellStart"/>
                            <w:r w:rsidRPr="00AE309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Rights</w:t>
                            </w:r>
                            <w:proofErr w:type="spellEnd"/>
                            <w:r w:rsidRPr="00AE309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309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of</w:t>
                            </w:r>
                            <w:proofErr w:type="spellEnd"/>
                            <w:r w:rsidRPr="00AE309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309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AE309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EU.</w:t>
                            </w:r>
                          </w:p>
                          <w:p w14:paraId="38A4D88B" w14:textId="77777777" w:rsidR="003D5DB0" w:rsidRPr="003D5DB0" w:rsidRDefault="003D5DB0" w:rsidP="003D5DB0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66250D8" w14:textId="77777777" w:rsidR="003D5DB0" w:rsidRPr="003D5DB0" w:rsidRDefault="003D5DB0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2AFD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0.8pt;margin-top:.65pt;width:272pt;height:18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" stroked="f">
                <v:textbox>
                  <w:txbxContent>
                    <w:p w14:paraId="2837CB21" w14:textId="12A2DE7A" w:rsidR="003D5DB0" w:rsidRPr="00AE309B" w:rsidRDefault="003D5DB0" w:rsidP="00A8554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“</w:t>
                      </w:r>
                      <w:proofErr w:type="spellStart"/>
                      <w:r w:rsidR="00FE4732" w:rsidRPr="000E01DC">
                        <w:rPr>
                          <w:i/>
                          <w:iCs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="00FE4732"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E4732" w:rsidRPr="000E01DC">
                        <w:rPr>
                          <w:i/>
                          <w:iCs/>
                          <w:sz w:val="18"/>
                          <w:szCs w:val="18"/>
                        </w:rPr>
                        <w:t>best</w:t>
                      </w:r>
                      <w:proofErr w:type="spellEnd"/>
                      <w:r w:rsidR="00FE4732"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E4732" w:rsidRPr="000E01DC">
                        <w:rPr>
                          <w:i/>
                          <w:iCs/>
                          <w:sz w:val="18"/>
                          <w:szCs w:val="18"/>
                        </w:rPr>
                        <w:t>interests</w:t>
                      </w:r>
                      <w:proofErr w:type="spellEnd"/>
                      <w:r w:rsidR="00FE4732"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E4732" w:rsidRPr="000E01DC">
                        <w:rPr>
                          <w:i/>
                          <w:iCs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="00FE4732"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E4732" w:rsidRPr="000E01DC">
                        <w:rPr>
                          <w:i/>
                          <w:iCs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="00FE4732"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E4732" w:rsidRPr="000E01DC">
                        <w:rPr>
                          <w:i/>
                          <w:iCs/>
                          <w:sz w:val="18"/>
                          <w:szCs w:val="18"/>
                        </w:rPr>
                        <w:t>child</w:t>
                      </w:r>
                      <w:proofErr w:type="spellEnd"/>
                      <w:r w:rsidR="00FE4732"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E4732" w:rsidRPr="000E01DC">
                        <w:rPr>
                          <w:i/>
                          <w:iCs/>
                          <w:sz w:val="18"/>
                          <w:szCs w:val="18"/>
                        </w:rPr>
                        <w:t>shall</w:t>
                      </w:r>
                      <w:proofErr w:type="spellEnd"/>
                      <w:r w:rsidR="00FE4732"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be </w:t>
                      </w:r>
                      <w:proofErr w:type="spellStart"/>
                      <w:r w:rsidR="00FE4732" w:rsidRPr="000E01DC">
                        <w:rPr>
                          <w:i/>
                          <w:iCs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="00FE4732"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E4732" w:rsidRPr="000E01DC">
                        <w:rPr>
                          <w:i/>
                          <w:iCs/>
                          <w:sz w:val="18"/>
                          <w:szCs w:val="18"/>
                        </w:rPr>
                        <w:t>guiding</w:t>
                      </w:r>
                      <w:proofErr w:type="spellEnd"/>
                      <w:r w:rsidR="00FE4732"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E4732" w:rsidRPr="000E01DC">
                        <w:rPr>
                          <w:i/>
                          <w:iCs/>
                          <w:sz w:val="18"/>
                          <w:szCs w:val="18"/>
                        </w:rPr>
                        <w:t>principle</w:t>
                      </w:r>
                      <w:proofErr w:type="spellEnd"/>
                      <w:r w:rsidR="00FE4732"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E4732" w:rsidRPr="000E01DC">
                        <w:rPr>
                          <w:i/>
                          <w:iCs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="00FE4732"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E4732" w:rsidRPr="000E01DC">
                        <w:rPr>
                          <w:i/>
                          <w:iCs/>
                          <w:sz w:val="18"/>
                          <w:szCs w:val="18"/>
                        </w:rPr>
                        <w:t>those</w:t>
                      </w:r>
                      <w:proofErr w:type="spellEnd"/>
                      <w:r w:rsidR="00FE4732"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E4732" w:rsidRPr="000E01DC">
                        <w:rPr>
                          <w:i/>
                          <w:iCs/>
                          <w:sz w:val="18"/>
                          <w:szCs w:val="18"/>
                        </w:rPr>
                        <w:t>responsible</w:t>
                      </w:r>
                      <w:proofErr w:type="spellEnd"/>
                      <w:r w:rsidR="00FE4732"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E4732" w:rsidRPr="000E01DC">
                        <w:rPr>
                          <w:i/>
                          <w:iCs/>
                          <w:sz w:val="18"/>
                          <w:szCs w:val="18"/>
                        </w:rPr>
                        <w:t>for</w:t>
                      </w:r>
                      <w:proofErr w:type="spellEnd"/>
                      <w:r w:rsidR="00FE4732"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E4732" w:rsidRPr="000E01DC">
                        <w:rPr>
                          <w:i/>
                          <w:iCs/>
                          <w:sz w:val="18"/>
                          <w:szCs w:val="18"/>
                        </w:rPr>
                        <w:t>his</w:t>
                      </w:r>
                      <w:proofErr w:type="spellEnd"/>
                      <w:r w:rsidR="00FE4732"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E4732" w:rsidRPr="000E01DC">
                        <w:rPr>
                          <w:i/>
                          <w:iCs/>
                          <w:sz w:val="18"/>
                          <w:szCs w:val="18"/>
                        </w:rPr>
                        <w:t>education</w:t>
                      </w:r>
                      <w:proofErr w:type="spellEnd"/>
                      <w:r w:rsidR="00FE4732"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and </w:t>
                      </w:r>
                      <w:proofErr w:type="spellStart"/>
                      <w:r w:rsidR="00FE4732" w:rsidRPr="000E01DC">
                        <w:rPr>
                          <w:i/>
                          <w:iCs/>
                          <w:sz w:val="18"/>
                          <w:szCs w:val="18"/>
                        </w:rPr>
                        <w:t>guidance</w:t>
                      </w:r>
                      <w:proofErr w:type="spellEnd"/>
                      <w:r w:rsidR="00FE4732"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; </w:t>
                      </w:r>
                      <w:proofErr w:type="spellStart"/>
                      <w:r w:rsidR="00FE4732" w:rsidRPr="000E01DC">
                        <w:rPr>
                          <w:i/>
                          <w:iCs/>
                          <w:sz w:val="18"/>
                          <w:szCs w:val="18"/>
                        </w:rPr>
                        <w:t>that</w:t>
                      </w:r>
                      <w:proofErr w:type="spellEnd"/>
                      <w:r w:rsidR="00FE4732"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E4732" w:rsidRPr="000E01DC">
                        <w:rPr>
                          <w:i/>
                          <w:iCs/>
                          <w:sz w:val="18"/>
                          <w:szCs w:val="18"/>
                        </w:rPr>
                        <w:t>responsibility</w:t>
                      </w:r>
                      <w:proofErr w:type="spellEnd"/>
                      <w:r w:rsidR="00FE4732"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E4732" w:rsidRPr="000E01DC">
                        <w:rPr>
                          <w:i/>
                          <w:iCs/>
                          <w:sz w:val="18"/>
                          <w:szCs w:val="18"/>
                        </w:rPr>
                        <w:t>lies</w:t>
                      </w:r>
                      <w:proofErr w:type="spellEnd"/>
                      <w:r w:rsidR="00FE4732"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in </w:t>
                      </w:r>
                      <w:proofErr w:type="spellStart"/>
                      <w:r w:rsidR="00FE4732" w:rsidRPr="000E01DC">
                        <w:rPr>
                          <w:i/>
                          <w:iCs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="00FE4732"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E4732" w:rsidRPr="000E01DC">
                        <w:rPr>
                          <w:i/>
                          <w:iCs/>
                          <w:sz w:val="18"/>
                          <w:szCs w:val="18"/>
                        </w:rPr>
                        <w:t>first</w:t>
                      </w:r>
                      <w:proofErr w:type="spellEnd"/>
                      <w:r w:rsidR="00FE4732"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place </w:t>
                      </w:r>
                      <w:proofErr w:type="spellStart"/>
                      <w:r w:rsidR="00FE4732" w:rsidRPr="000E01DC">
                        <w:rPr>
                          <w:i/>
                          <w:iCs/>
                          <w:sz w:val="18"/>
                          <w:szCs w:val="18"/>
                        </w:rPr>
                        <w:t>with</w:t>
                      </w:r>
                      <w:proofErr w:type="spellEnd"/>
                      <w:r w:rsidR="00FE4732"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E4732" w:rsidRPr="000E01DC">
                        <w:rPr>
                          <w:i/>
                          <w:iCs/>
                          <w:sz w:val="18"/>
                          <w:szCs w:val="18"/>
                        </w:rPr>
                        <w:t>his</w:t>
                      </w:r>
                      <w:proofErr w:type="spellEnd"/>
                      <w:r w:rsidR="00FE4732"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E4732" w:rsidRPr="000E01DC">
                        <w:rPr>
                          <w:i/>
                          <w:iCs/>
                          <w:sz w:val="18"/>
                          <w:szCs w:val="18"/>
                        </w:rPr>
                        <w:t>parents</w:t>
                      </w:r>
                      <w:proofErr w:type="spellEnd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”.</w:t>
                      </w:r>
                      <w:r w:rsidR="00FE4732"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E4732" w:rsidRPr="00AE309B">
                        <w:rPr>
                          <w:b/>
                          <w:bCs/>
                          <w:sz w:val="18"/>
                          <w:szCs w:val="18"/>
                        </w:rPr>
                        <w:t>Principle</w:t>
                      </w:r>
                      <w:proofErr w:type="spellEnd"/>
                      <w:r w:rsidR="00FE4732" w:rsidRPr="00AE309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VII </w:t>
                      </w:r>
                      <w:proofErr w:type="spellStart"/>
                      <w:r w:rsidR="00FE4732" w:rsidRPr="00AE309B">
                        <w:rPr>
                          <w:b/>
                          <w:bCs/>
                          <w:sz w:val="18"/>
                          <w:szCs w:val="18"/>
                        </w:rPr>
                        <w:t>Declaration</w:t>
                      </w:r>
                      <w:proofErr w:type="spellEnd"/>
                      <w:r w:rsidR="00FE4732" w:rsidRPr="00AE309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E4732" w:rsidRPr="00AE309B">
                        <w:rPr>
                          <w:b/>
                          <w:bCs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="00FE4732" w:rsidRPr="00AE309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E4732" w:rsidRPr="00AE309B">
                        <w:rPr>
                          <w:b/>
                          <w:bCs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="00FE4732" w:rsidRPr="00AE309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E4732" w:rsidRPr="00AE309B">
                        <w:rPr>
                          <w:b/>
                          <w:bCs/>
                          <w:sz w:val="18"/>
                          <w:szCs w:val="18"/>
                        </w:rPr>
                        <w:t>Rights</w:t>
                      </w:r>
                      <w:proofErr w:type="spellEnd"/>
                      <w:r w:rsidR="00FE4732" w:rsidRPr="00AE309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E4732" w:rsidRPr="00AE309B">
                        <w:rPr>
                          <w:b/>
                          <w:bCs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="00FE4732" w:rsidRPr="00AE309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E4732" w:rsidRPr="00AE309B">
                        <w:rPr>
                          <w:b/>
                          <w:bCs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="00FE4732" w:rsidRPr="00AE309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Child.</w:t>
                      </w:r>
                    </w:p>
                    <w:p w14:paraId="054B060E" w14:textId="77777777" w:rsidR="00A85549" w:rsidRPr="000E01DC" w:rsidRDefault="00A85549" w:rsidP="00A85549">
                      <w:pPr>
                        <w:pStyle w:val="Prrafodelista"/>
                        <w:jc w:val="both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883B0CD" w14:textId="08971853" w:rsidR="00A85549" w:rsidRPr="000E01DC" w:rsidRDefault="003D5DB0" w:rsidP="00A8554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“</w:t>
                      </w:r>
                      <w:proofErr w:type="spellStart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Parents</w:t>
                      </w:r>
                      <w:proofErr w:type="spellEnd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have</w:t>
                      </w:r>
                      <w:proofErr w:type="spellEnd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a prior </w:t>
                      </w:r>
                      <w:proofErr w:type="spellStart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right</w:t>
                      </w:r>
                      <w:proofErr w:type="spellEnd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to</w:t>
                      </w:r>
                      <w:proofErr w:type="spellEnd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choose</w:t>
                      </w:r>
                      <w:proofErr w:type="spellEnd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kind</w:t>
                      </w:r>
                      <w:proofErr w:type="spellEnd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education</w:t>
                      </w:r>
                      <w:proofErr w:type="spellEnd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that</w:t>
                      </w:r>
                      <w:proofErr w:type="spellEnd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shall</w:t>
                      </w:r>
                      <w:proofErr w:type="spellEnd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be </w:t>
                      </w:r>
                      <w:proofErr w:type="spellStart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given</w:t>
                      </w:r>
                      <w:proofErr w:type="spellEnd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to</w:t>
                      </w:r>
                      <w:proofErr w:type="spellEnd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their</w:t>
                      </w:r>
                      <w:proofErr w:type="spellEnd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children</w:t>
                      </w:r>
                      <w:proofErr w:type="spellEnd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”. </w:t>
                      </w:r>
                      <w:r w:rsidRPr="00AE309B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Art. 26.3 UDHR.</w:t>
                      </w:r>
                    </w:p>
                    <w:p w14:paraId="56FD2510" w14:textId="77777777" w:rsidR="00A85549" w:rsidRPr="000E01DC" w:rsidRDefault="00A85549" w:rsidP="00A85549">
                      <w:pPr>
                        <w:pStyle w:val="Prrafodelista"/>
                        <w:jc w:val="both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C00F80D" w14:textId="4B35F65D" w:rsidR="003D5DB0" w:rsidRPr="00AE309B" w:rsidRDefault="003D5DB0" w:rsidP="00A8554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“</w:t>
                      </w:r>
                      <w:proofErr w:type="spellStart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freedom</w:t>
                      </w:r>
                      <w:proofErr w:type="spellEnd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to</w:t>
                      </w:r>
                      <w:proofErr w:type="spellEnd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found</w:t>
                      </w:r>
                      <w:proofErr w:type="spellEnd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educational</w:t>
                      </w:r>
                      <w:proofErr w:type="spellEnd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establishments</w:t>
                      </w:r>
                      <w:proofErr w:type="gramEnd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with</w:t>
                      </w:r>
                      <w:proofErr w:type="spellEnd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due</w:t>
                      </w:r>
                      <w:proofErr w:type="spellEnd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respect</w:t>
                      </w:r>
                      <w:proofErr w:type="spellEnd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for</w:t>
                      </w:r>
                      <w:proofErr w:type="spellEnd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democratic</w:t>
                      </w:r>
                      <w:proofErr w:type="spellEnd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principles</w:t>
                      </w:r>
                      <w:proofErr w:type="spellEnd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and </w:t>
                      </w:r>
                      <w:proofErr w:type="spellStart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right</w:t>
                      </w:r>
                      <w:proofErr w:type="spellEnd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parents</w:t>
                      </w:r>
                      <w:proofErr w:type="spellEnd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to</w:t>
                      </w:r>
                      <w:proofErr w:type="spellEnd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ensure</w:t>
                      </w:r>
                      <w:proofErr w:type="spellEnd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education</w:t>
                      </w:r>
                      <w:proofErr w:type="spellEnd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and </w:t>
                      </w:r>
                      <w:proofErr w:type="spellStart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teaching</w:t>
                      </w:r>
                      <w:proofErr w:type="spellEnd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their</w:t>
                      </w:r>
                      <w:proofErr w:type="spellEnd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children</w:t>
                      </w:r>
                      <w:proofErr w:type="spellEnd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in </w:t>
                      </w:r>
                      <w:proofErr w:type="spellStart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conformity</w:t>
                      </w:r>
                      <w:proofErr w:type="spellEnd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with</w:t>
                      </w:r>
                      <w:proofErr w:type="spellEnd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their</w:t>
                      </w:r>
                      <w:proofErr w:type="spellEnd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religious</w:t>
                      </w:r>
                      <w:proofErr w:type="spellEnd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philosophical</w:t>
                      </w:r>
                      <w:proofErr w:type="spellEnd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and </w:t>
                      </w:r>
                      <w:proofErr w:type="spellStart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pedagogical</w:t>
                      </w:r>
                      <w:proofErr w:type="spellEnd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convictions</w:t>
                      </w:r>
                      <w:proofErr w:type="spellEnd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shall</w:t>
                      </w:r>
                      <w:proofErr w:type="spellEnd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be </w:t>
                      </w:r>
                      <w:proofErr w:type="spellStart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>respected</w:t>
                      </w:r>
                      <w:proofErr w:type="spellEnd"/>
                      <w:r w:rsidRPr="000E01DC">
                        <w:rPr>
                          <w:i/>
                          <w:iCs/>
                          <w:sz w:val="18"/>
                          <w:szCs w:val="18"/>
                        </w:rPr>
                        <w:t xml:space="preserve">”. </w:t>
                      </w:r>
                      <w:r w:rsidRPr="00AE309B">
                        <w:rPr>
                          <w:b/>
                          <w:bCs/>
                          <w:sz w:val="18"/>
                          <w:szCs w:val="18"/>
                        </w:rPr>
                        <w:t xml:space="preserve">Art. 14.3 </w:t>
                      </w:r>
                      <w:proofErr w:type="spellStart"/>
                      <w:r w:rsidRPr="00AE309B">
                        <w:rPr>
                          <w:b/>
                          <w:bCs/>
                          <w:sz w:val="18"/>
                          <w:szCs w:val="18"/>
                        </w:rPr>
                        <w:t>Charter</w:t>
                      </w:r>
                      <w:proofErr w:type="spellEnd"/>
                      <w:r w:rsidRPr="00AE309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E309B">
                        <w:rPr>
                          <w:b/>
                          <w:bCs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AE309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Fundamental </w:t>
                      </w:r>
                      <w:proofErr w:type="spellStart"/>
                      <w:r w:rsidRPr="00AE309B">
                        <w:rPr>
                          <w:b/>
                          <w:bCs/>
                          <w:sz w:val="18"/>
                          <w:szCs w:val="18"/>
                        </w:rPr>
                        <w:t>Rights</w:t>
                      </w:r>
                      <w:proofErr w:type="spellEnd"/>
                      <w:r w:rsidRPr="00AE309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E309B">
                        <w:rPr>
                          <w:b/>
                          <w:bCs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AE309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E309B">
                        <w:rPr>
                          <w:b/>
                          <w:bCs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AE309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EU.</w:t>
                      </w:r>
                    </w:p>
                    <w:p w14:paraId="38A4D88B" w14:textId="77777777" w:rsidR="003D5DB0" w:rsidRPr="003D5DB0" w:rsidRDefault="003D5DB0" w:rsidP="003D5DB0">
                      <w:pPr>
                        <w:rPr>
                          <w:i/>
                          <w:iCs/>
                        </w:rPr>
                      </w:pPr>
                    </w:p>
                    <w:p w14:paraId="566250D8" w14:textId="77777777" w:rsidR="003D5DB0" w:rsidRPr="003D5DB0" w:rsidRDefault="003D5DB0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C30E99" wp14:editId="0F0325BD">
            <wp:extent cx="1790700" cy="1808178"/>
            <wp:effectExtent l="0" t="0" r="0" b="1905"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571" cy="193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065CF" w14:textId="12CBFBD7" w:rsidR="00A76601" w:rsidRDefault="00A76601"/>
    <w:p w14:paraId="368919D5" w14:textId="44B0D918" w:rsidR="003D5DB0" w:rsidRDefault="003D5DB0"/>
    <w:p w14:paraId="4F8549F4" w14:textId="686EFBCF" w:rsidR="003D5DB0" w:rsidRPr="00E107C1" w:rsidRDefault="00E107C1" w:rsidP="0068016D">
      <w:pPr>
        <w:jc w:val="center"/>
        <w:rPr>
          <w:b/>
          <w:bCs/>
          <w:u w:val="single"/>
        </w:rPr>
      </w:pPr>
      <w:r w:rsidRPr="00E107C1">
        <w:rPr>
          <w:b/>
          <w:bCs/>
          <w:u w:val="single"/>
        </w:rPr>
        <w:t>FOR THE GUARANTEE OF FREEDOM OF EDUCATION IN ALL MEMBER STATES OF THE EU.</w:t>
      </w:r>
    </w:p>
    <w:p w14:paraId="22CC8BA8" w14:textId="595EAFFC" w:rsidR="003D5DB0" w:rsidRDefault="003D5DB0" w:rsidP="0068016D">
      <w:pPr>
        <w:jc w:val="both"/>
      </w:pPr>
    </w:p>
    <w:p w14:paraId="20923615" w14:textId="2F8635A9" w:rsidR="00A30E29" w:rsidRDefault="00A30E29" w:rsidP="0068016D">
      <w:pPr>
        <w:jc w:val="both"/>
      </w:pPr>
      <w:proofErr w:type="spellStart"/>
      <w:r>
        <w:t>Considering</w:t>
      </w:r>
      <w:proofErr w:type="spellEnd"/>
      <w:r>
        <w:t xml:space="preserve"> </w:t>
      </w:r>
      <w:proofErr w:type="spellStart"/>
      <w:r>
        <w:t>th</w:t>
      </w:r>
      <w:r w:rsidR="00B31965">
        <w:t>e</w:t>
      </w:r>
      <w:proofErr w:type="spellEnd"/>
      <w:r w:rsidR="00B31965">
        <w:t xml:space="preserve"> prior </w:t>
      </w:r>
      <w:proofErr w:type="spellStart"/>
      <w:r w:rsidR="00B31965">
        <w:t>right</w:t>
      </w:r>
      <w:proofErr w:type="spellEnd"/>
      <w:r w:rsidR="00B31965">
        <w:t xml:space="preserve"> </w:t>
      </w:r>
      <w:proofErr w:type="spellStart"/>
      <w:r w:rsidR="00B31965">
        <w:t>of</w:t>
      </w:r>
      <w:proofErr w:type="spellEnd"/>
      <w:r w:rsidR="00B31965">
        <w:t xml:space="preserve"> </w:t>
      </w:r>
      <w:proofErr w:type="spellStart"/>
      <w:r w:rsidR="00B31965">
        <w:t>parents</w:t>
      </w:r>
      <w:proofErr w:type="spellEnd"/>
      <w:r w:rsidR="00B31965">
        <w:t xml:space="preserve"> </w:t>
      </w:r>
      <w:proofErr w:type="spellStart"/>
      <w:r w:rsidR="00B31965">
        <w:t>to</w:t>
      </w:r>
      <w:proofErr w:type="spellEnd"/>
      <w:r w:rsidR="00B31965">
        <w:t xml:space="preserve"> </w:t>
      </w:r>
      <w:proofErr w:type="spellStart"/>
      <w:r w:rsidR="00B31965">
        <w:t>choose</w:t>
      </w:r>
      <w:proofErr w:type="spellEnd"/>
      <w:r w:rsidR="00B31965">
        <w:t xml:space="preserve"> </w:t>
      </w:r>
      <w:proofErr w:type="spellStart"/>
      <w:r w:rsidR="00B31965">
        <w:t>the</w:t>
      </w:r>
      <w:proofErr w:type="spellEnd"/>
      <w:r w:rsidR="00B31965">
        <w:t xml:space="preserve"> </w:t>
      </w:r>
      <w:proofErr w:type="spellStart"/>
      <w:r w:rsidR="00B31965">
        <w:t>kind</w:t>
      </w:r>
      <w:proofErr w:type="spellEnd"/>
      <w:r w:rsidR="00B31965">
        <w:t xml:space="preserve"> </w:t>
      </w:r>
      <w:proofErr w:type="spellStart"/>
      <w:r w:rsidR="00B31965">
        <w:t>of</w:t>
      </w:r>
      <w:proofErr w:type="spellEnd"/>
      <w:r w:rsidR="00B31965">
        <w:t xml:space="preserve"> </w:t>
      </w:r>
      <w:proofErr w:type="spellStart"/>
      <w:r w:rsidR="00B31965">
        <w:t>education</w:t>
      </w:r>
      <w:proofErr w:type="spellEnd"/>
      <w:r w:rsidR="00B31965">
        <w:t xml:space="preserve"> </w:t>
      </w:r>
      <w:proofErr w:type="spellStart"/>
      <w:r w:rsidR="00B31965">
        <w:t>that</w:t>
      </w:r>
      <w:proofErr w:type="spellEnd"/>
      <w:r w:rsidR="00B31965">
        <w:t xml:space="preserve"> </w:t>
      </w:r>
      <w:proofErr w:type="spellStart"/>
      <w:r w:rsidR="00B31965">
        <w:t>shall</w:t>
      </w:r>
      <w:proofErr w:type="spellEnd"/>
      <w:r w:rsidR="00B31965">
        <w:t xml:space="preserve"> be </w:t>
      </w:r>
      <w:proofErr w:type="spellStart"/>
      <w:r w:rsidR="00B31965">
        <w:t>given</w:t>
      </w:r>
      <w:proofErr w:type="spellEnd"/>
      <w:r w:rsidR="00B31965">
        <w:t xml:space="preserve"> </w:t>
      </w:r>
      <w:proofErr w:type="spellStart"/>
      <w:r w:rsidR="00B31965">
        <w:t>to</w:t>
      </w:r>
      <w:proofErr w:type="spellEnd"/>
      <w:r w:rsidR="00B31965">
        <w:t xml:space="preserve"> </w:t>
      </w:r>
      <w:proofErr w:type="spellStart"/>
      <w:r w:rsidR="00B31965">
        <w:t>their</w:t>
      </w:r>
      <w:proofErr w:type="spellEnd"/>
      <w:r w:rsidR="00B31965">
        <w:t xml:space="preserve"> </w:t>
      </w:r>
      <w:proofErr w:type="spellStart"/>
      <w:r w:rsidR="00B31965">
        <w:t>children</w:t>
      </w:r>
      <w:proofErr w:type="spellEnd"/>
      <w:r w:rsidR="00B31965">
        <w:t xml:space="preserve">, </w:t>
      </w:r>
      <w:proofErr w:type="spellStart"/>
      <w:r w:rsidR="00B31965">
        <w:t>according</w:t>
      </w:r>
      <w:proofErr w:type="spellEnd"/>
      <w:r w:rsidR="00B31965">
        <w:t xml:space="preserve"> </w:t>
      </w:r>
      <w:proofErr w:type="spellStart"/>
      <w:r w:rsidR="00B31965">
        <w:t>to</w:t>
      </w:r>
      <w:proofErr w:type="spellEnd"/>
      <w:r w:rsidR="00B31965">
        <w:t xml:space="preserve"> </w:t>
      </w:r>
      <w:proofErr w:type="spellStart"/>
      <w:r w:rsidR="003D5375" w:rsidRPr="001350C0">
        <w:rPr>
          <w:b/>
          <w:bCs/>
        </w:rPr>
        <w:t>A</w:t>
      </w:r>
      <w:r w:rsidR="00B31965" w:rsidRPr="001350C0">
        <w:rPr>
          <w:b/>
          <w:bCs/>
        </w:rPr>
        <w:t>rticle</w:t>
      </w:r>
      <w:proofErr w:type="spellEnd"/>
      <w:r w:rsidR="00B31965" w:rsidRPr="001350C0">
        <w:rPr>
          <w:b/>
          <w:bCs/>
        </w:rPr>
        <w:t xml:space="preserve"> 26.3 </w:t>
      </w:r>
      <w:proofErr w:type="spellStart"/>
      <w:r w:rsidR="00B31965" w:rsidRPr="001350C0">
        <w:rPr>
          <w:b/>
          <w:bCs/>
        </w:rPr>
        <w:t>of</w:t>
      </w:r>
      <w:proofErr w:type="spellEnd"/>
      <w:r w:rsidR="00B31965" w:rsidRPr="001350C0">
        <w:rPr>
          <w:b/>
          <w:bCs/>
        </w:rPr>
        <w:t xml:space="preserve"> </w:t>
      </w:r>
      <w:proofErr w:type="spellStart"/>
      <w:r w:rsidR="00B31965" w:rsidRPr="001350C0">
        <w:rPr>
          <w:b/>
          <w:bCs/>
        </w:rPr>
        <w:t>the</w:t>
      </w:r>
      <w:proofErr w:type="spellEnd"/>
      <w:r w:rsidR="00B31965" w:rsidRPr="001350C0">
        <w:rPr>
          <w:b/>
          <w:bCs/>
        </w:rPr>
        <w:t xml:space="preserve"> Universal </w:t>
      </w:r>
      <w:proofErr w:type="spellStart"/>
      <w:r w:rsidR="00B31965" w:rsidRPr="001350C0">
        <w:rPr>
          <w:b/>
          <w:bCs/>
        </w:rPr>
        <w:t>Declaration</w:t>
      </w:r>
      <w:proofErr w:type="spellEnd"/>
      <w:r w:rsidR="00B31965" w:rsidRPr="001350C0">
        <w:rPr>
          <w:b/>
          <w:bCs/>
        </w:rPr>
        <w:t xml:space="preserve"> </w:t>
      </w:r>
      <w:proofErr w:type="spellStart"/>
      <w:r w:rsidR="00B31965" w:rsidRPr="001350C0">
        <w:rPr>
          <w:b/>
          <w:bCs/>
        </w:rPr>
        <w:t>of</w:t>
      </w:r>
      <w:proofErr w:type="spellEnd"/>
      <w:r w:rsidR="00B31965" w:rsidRPr="001350C0">
        <w:rPr>
          <w:b/>
          <w:bCs/>
        </w:rPr>
        <w:t xml:space="preserve"> Human </w:t>
      </w:r>
      <w:proofErr w:type="spellStart"/>
      <w:r w:rsidR="00B31965" w:rsidRPr="001350C0">
        <w:rPr>
          <w:b/>
          <w:bCs/>
        </w:rPr>
        <w:t>Rights</w:t>
      </w:r>
      <w:proofErr w:type="spellEnd"/>
      <w:r w:rsidR="00B31965" w:rsidRPr="001350C0">
        <w:rPr>
          <w:b/>
          <w:bCs/>
        </w:rPr>
        <w:t>.</w:t>
      </w:r>
    </w:p>
    <w:p w14:paraId="0AA2C7DC" w14:textId="77777777" w:rsidR="00B31965" w:rsidRDefault="00B31965" w:rsidP="0068016D">
      <w:pPr>
        <w:jc w:val="both"/>
      </w:pPr>
    </w:p>
    <w:p w14:paraId="6903FF1B" w14:textId="1026ADB5" w:rsidR="00A30E29" w:rsidRPr="00840A85" w:rsidRDefault="006E3BCF" w:rsidP="0068016D">
      <w:pPr>
        <w:jc w:val="both"/>
        <w:rPr>
          <w:b/>
          <w:bCs/>
        </w:rPr>
      </w:pPr>
      <w:proofErr w:type="spellStart"/>
      <w:r>
        <w:t>Considering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freedom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gramStart"/>
      <w:r>
        <w:t>establishments</w:t>
      </w:r>
      <w:proofErr w:type="gram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in </w:t>
      </w:r>
      <w:proofErr w:type="spellStart"/>
      <w:r>
        <w:t>conformity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convictions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 w:rsidR="003D5375" w:rsidRPr="00840A85">
        <w:rPr>
          <w:b/>
          <w:bCs/>
        </w:rPr>
        <w:t>A</w:t>
      </w:r>
      <w:r w:rsidRPr="00840A85">
        <w:rPr>
          <w:b/>
          <w:bCs/>
        </w:rPr>
        <w:t>rticle</w:t>
      </w:r>
      <w:proofErr w:type="spellEnd"/>
      <w:r w:rsidRPr="00840A85">
        <w:rPr>
          <w:b/>
          <w:bCs/>
        </w:rPr>
        <w:t xml:space="preserve"> 14.3 </w:t>
      </w:r>
      <w:proofErr w:type="spellStart"/>
      <w:r w:rsidRPr="00840A85">
        <w:rPr>
          <w:b/>
          <w:bCs/>
        </w:rPr>
        <w:t>of</w:t>
      </w:r>
      <w:proofErr w:type="spellEnd"/>
      <w:r w:rsidRPr="00840A85">
        <w:rPr>
          <w:b/>
          <w:bCs/>
        </w:rPr>
        <w:t xml:space="preserve"> </w:t>
      </w:r>
      <w:proofErr w:type="spellStart"/>
      <w:r w:rsidRPr="00840A85">
        <w:rPr>
          <w:b/>
          <w:bCs/>
        </w:rPr>
        <w:t>the</w:t>
      </w:r>
      <w:proofErr w:type="spellEnd"/>
      <w:r w:rsidRPr="00840A85">
        <w:rPr>
          <w:b/>
          <w:bCs/>
        </w:rPr>
        <w:t xml:space="preserve"> </w:t>
      </w:r>
      <w:proofErr w:type="spellStart"/>
      <w:r w:rsidRPr="00840A85">
        <w:rPr>
          <w:b/>
          <w:bCs/>
        </w:rPr>
        <w:t>Charter</w:t>
      </w:r>
      <w:proofErr w:type="spellEnd"/>
      <w:r w:rsidRPr="00840A85">
        <w:rPr>
          <w:b/>
          <w:bCs/>
        </w:rPr>
        <w:t xml:space="preserve"> </w:t>
      </w:r>
      <w:proofErr w:type="spellStart"/>
      <w:r w:rsidRPr="00840A85">
        <w:rPr>
          <w:b/>
          <w:bCs/>
        </w:rPr>
        <w:t>of</w:t>
      </w:r>
      <w:proofErr w:type="spellEnd"/>
      <w:r w:rsidRPr="00840A85">
        <w:rPr>
          <w:b/>
          <w:bCs/>
        </w:rPr>
        <w:t xml:space="preserve"> Fundamental </w:t>
      </w:r>
      <w:proofErr w:type="spellStart"/>
      <w:r w:rsidRPr="00840A85">
        <w:rPr>
          <w:b/>
          <w:bCs/>
        </w:rPr>
        <w:t>Rights</w:t>
      </w:r>
      <w:proofErr w:type="spellEnd"/>
      <w:r w:rsidRPr="00840A85">
        <w:rPr>
          <w:b/>
          <w:bCs/>
        </w:rPr>
        <w:t xml:space="preserve"> </w:t>
      </w:r>
      <w:proofErr w:type="spellStart"/>
      <w:r w:rsidRPr="00840A85">
        <w:rPr>
          <w:b/>
          <w:bCs/>
        </w:rPr>
        <w:t>of</w:t>
      </w:r>
      <w:proofErr w:type="spellEnd"/>
      <w:r w:rsidRPr="00840A85">
        <w:rPr>
          <w:b/>
          <w:bCs/>
        </w:rPr>
        <w:t xml:space="preserve"> </w:t>
      </w:r>
      <w:proofErr w:type="spellStart"/>
      <w:r w:rsidRPr="00840A85">
        <w:rPr>
          <w:b/>
          <w:bCs/>
        </w:rPr>
        <w:t>the</w:t>
      </w:r>
      <w:proofErr w:type="spellEnd"/>
      <w:r w:rsidRPr="00840A85">
        <w:rPr>
          <w:b/>
          <w:bCs/>
        </w:rPr>
        <w:t xml:space="preserve"> </w:t>
      </w:r>
      <w:proofErr w:type="spellStart"/>
      <w:r w:rsidRPr="00840A85">
        <w:rPr>
          <w:b/>
          <w:bCs/>
        </w:rPr>
        <w:t>European</w:t>
      </w:r>
      <w:proofErr w:type="spellEnd"/>
      <w:r w:rsidRPr="00840A85">
        <w:rPr>
          <w:b/>
          <w:bCs/>
        </w:rPr>
        <w:t xml:space="preserve"> </w:t>
      </w:r>
      <w:proofErr w:type="spellStart"/>
      <w:r w:rsidRPr="00840A85">
        <w:rPr>
          <w:b/>
          <w:bCs/>
        </w:rPr>
        <w:t>Union</w:t>
      </w:r>
      <w:proofErr w:type="spellEnd"/>
      <w:r w:rsidRPr="00840A85">
        <w:rPr>
          <w:b/>
          <w:bCs/>
        </w:rPr>
        <w:t>.</w:t>
      </w:r>
    </w:p>
    <w:p w14:paraId="76E8C531" w14:textId="5AE1E99A" w:rsidR="006E3BCF" w:rsidRDefault="006E3BCF" w:rsidP="0068016D">
      <w:pPr>
        <w:jc w:val="both"/>
      </w:pPr>
    </w:p>
    <w:p w14:paraId="27CB9C14" w14:textId="51AF273D" w:rsidR="006E3BCF" w:rsidRDefault="006E3BCF" w:rsidP="0068016D">
      <w:pPr>
        <w:jc w:val="both"/>
      </w:pPr>
      <w:proofErr w:type="spellStart"/>
      <w:r>
        <w:t>Considering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</w:t>
      </w:r>
      <w:proofErr w:type="spellStart"/>
      <w:r w:rsidR="003D5375">
        <w:t>of</w:t>
      </w:r>
      <w:proofErr w:type="spellEnd"/>
      <w:r w:rsidR="003D5375">
        <w:t xml:space="preserve"> </w:t>
      </w:r>
      <w:proofErr w:type="spellStart"/>
      <w:r w:rsidR="00BE58CC">
        <w:t>the</w:t>
      </w:r>
      <w:proofErr w:type="spellEnd"/>
      <w:r w:rsidR="00BE58CC">
        <w:t xml:space="preserve"> </w:t>
      </w:r>
      <w:proofErr w:type="spellStart"/>
      <w:r w:rsidR="00BE58CC">
        <w:t>education</w:t>
      </w:r>
      <w:proofErr w:type="spellEnd"/>
      <w:r w:rsidR="00BE58CC">
        <w:t xml:space="preserve"> </w:t>
      </w:r>
      <w:proofErr w:type="spellStart"/>
      <w:r w:rsidR="00BE58CC">
        <w:t>of</w:t>
      </w:r>
      <w:proofErr w:type="spellEnd"/>
      <w:r w:rsidR="00BE58CC">
        <w:t xml:space="preserve"> </w:t>
      </w:r>
      <w:proofErr w:type="spellStart"/>
      <w:r w:rsidR="003D5375">
        <w:t>children</w:t>
      </w:r>
      <w:proofErr w:type="spellEnd"/>
      <w:r w:rsidR="003D5375">
        <w:t xml:space="preserve"> </w:t>
      </w:r>
      <w:proofErr w:type="spellStart"/>
      <w:r w:rsidR="003D5375">
        <w:t>lies</w:t>
      </w:r>
      <w:proofErr w:type="spellEnd"/>
      <w:r w:rsidR="003D5375">
        <w:t xml:space="preserve"> in </w:t>
      </w:r>
      <w:proofErr w:type="spellStart"/>
      <w:r w:rsidR="003D5375">
        <w:t>the</w:t>
      </w:r>
      <w:proofErr w:type="spellEnd"/>
      <w:r w:rsidR="003D5375">
        <w:t xml:space="preserve"> </w:t>
      </w:r>
      <w:proofErr w:type="spellStart"/>
      <w:r w:rsidR="003D5375">
        <w:t>first</w:t>
      </w:r>
      <w:proofErr w:type="spellEnd"/>
      <w:r w:rsidR="003D5375">
        <w:t xml:space="preserve"> place </w:t>
      </w:r>
      <w:proofErr w:type="spellStart"/>
      <w:r w:rsidR="003D5375">
        <w:t>with</w:t>
      </w:r>
      <w:proofErr w:type="spellEnd"/>
      <w:r w:rsidR="003D5375">
        <w:t xml:space="preserve"> </w:t>
      </w:r>
      <w:proofErr w:type="spellStart"/>
      <w:r w:rsidR="003D5375">
        <w:t>their</w:t>
      </w:r>
      <w:proofErr w:type="spellEnd"/>
      <w:r w:rsidR="003D5375">
        <w:t xml:space="preserve"> </w:t>
      </w:r>
      <w:proofErr w:type="spellStart"/>
      <w:r w:rsidR="003D5375">
        <w:t>parents</w:t>
      </w:r>
      <w:proofErr w:type="spellEnd"/>
      <w:r w:rsidR="003D5375">
        <w:t xml:space="preserve">, </w:t>
      </w:r>
      <w:proofErr w:type="spellStart"/>
      <w:r w:rsidR="003D5375">
        <w:t>according</w:t>
      </w:r>
      <w:proofErr w:type="spellEnd"/>
      <w:r w:rsidR="003D5375">
        <w:t xml:space="preserve"> </w:t>
      </w:r>
      <w:proofErr w:type="spellStart"/>
      <w:r w:rsidR="003D5375">
        <w:t>to</w:t>
      </w:r>
      <w:proofErr w:type="spellEnd"/>
      <w:r w:rsidR="003D5375">
        <w:t xml:space="preserve"> </w:t>
      </w:r>
      <w:proofErr w:type="spellStart"/>
      <w:r w:rsidR="003D5375" w:rsidRPr="00840A85">
        <w:rPr>
          <w:b/>
          <w:bCs/>
        </w:rPr>
        <w:t>Principle</w:t>
      </w:r>
      <w:proofErr w:type="spellEnd"/>
      <w:r w:rsidR="003D5375" w:rsidRPr="00840A85">
        <w:rPr>
          <w:b/>
          <w:bCs/>
        </w:rPr>
        <w:t xml:space="preserve"> VII </w:t>
      </w:r>
      <w:proofErr w:type="spellStart"/>
      <w:r w:rsidR="003D5375" w:rsidRPr="00840A85">
        <w:rPr>
          <w:b/>
          <w:bCs/>
        </w:rPr>
        <w:t>of</w:t>
      </w:r>
      <w:proofErr w:type="spellEnd"/>
      <w:r w:rsidR="003D5375" w:rsidRPr="00840A85">
        <w:rPr>
          <w:b/>
          <w:bCs/>
        </w:rPr>
        <w:t xml:space="preserve"> </w:t>
      </w:r>
      <w:proofErr w:type="spellStart"/>
      <w:r w:rsidR="003D5375" w:rsidRPr="00840A85">
        <w:rPr>
          <w:b/>
          <w:bCs/>
        </w:rPr>
        <w:t>the</w:t>
      </w:r>
      <w:proofErr w:type="spellEnd"/>
      <w:r w:rsidR="003D5375" w:rsidRPr="00840A85">
        <w:rPr>
          <w:b/>
          <w:bCs/>
        </w:rPr>
        <w:t xml:space="preserve"> </w:t>
      </w:r>
      <w:proofErr w:type="spellStart"/>
      <w:r w:rsidR="003D5375" w:rsidRPr="00840A85">
        <w:rPr>
          <w:b/>
          <w:bCs/>
        </w:rPr>
        <w:t>Declaration</w:t>
      </w:r>
      <w:proofErr w:type="spellEnd"/>
      <w:r w:rsidR="003D5375" w:rsidRPr="00840A85">
        <w:rPr>
          <w:b/>
          <w:bCs/>
        </w:rPr>
        <w:t xml:space="preserve"> </w:t>
      </w:r>
      <w:proofErr w:type="spellStart"/>
      <w:r w:rsidR="003D5375" w:rsidRPr="00840A85">
        <w:rPr>
          <w:b/>
          <w:bCs/>
        </w:rPr>
        <w:t>of</w:t>
      </w:r>
      <w:proofErr w:type="spellEnd"/>
      <w:r w:rsidR="003D5375" w:rsidRPr="00840A85">
        <w:rPr>
          <w:b/>
          <w:bCs/>
        </w:rPr>
        <w:t xml:space="preserve"> </w:t>
      </w:r>
      <w:proofErr w:type="spellStart"/>
      <w:r w:rsidR="003D5375" w:rsidRPr="00840A85">
        <w:rPr>
          <w:b/>
          <w:bCs/>
        </w:rPr>
        <w:t>the</w:t>
      </w:r>
      <w:proofErr w:type="spellEnd"/>
      <w:r w:rsidR="003D5375" w:rsidRPr="00840A85">
        <w:rPr>
          <w:b/>
          <w:bCs/>
        </w:rPr>
        <w:t xml:space="preserve"> </w:t>
      </w:r>
      <w:proofErr w:type="spellStart"/>
      <w:r w:rsidR="003D5375" w:rsidRPr="00840A85">
        <w:rPr>
          <w:b/>
          <w:bCs/>
        </w:rPr>
        <w:t>Rights</w:t>
      </w:r>
      <w:proofErr w:type="spellEnd"/>
      <w:r w:rsidR="003D5375" w:rsidRPr="00840A85">
        <w:rPr>
          <w:b/>
          <w:bCs/>
        </w:rPr>
        <w:t xml:space="preserve"> </w:t>
      </w:r>
      <w:proofErr w:type="spellStart"/>
      <w:r w:rsidR="003D5375" w:rsidRPr="00840A85">
        <w:rPr>
          <w:b/>
          <w:bCs/>
        </w:rPr>
        <w:t>of</w:t>
      </w:r>
      <w:proofErr w:type="spellEnd"/>
      <w:r w:rsidR="003D5375" w:rsidRPr="00840A85">
        <w:rPr>
          <w:b/>
          <w:bCs/>
        </w:rPr>
        <w:t xml:space="preserve"> </w:t>
      </w:r>
      <w:proofErr w:type="spellStart"/>
      <w:r w:rsidR="003D5375" w:rsidRPr="00840A85">
        <w:rPr>
          <w:b/>
          <w:bCs/>
        </w:rPr>
        <w:t>the</w:t>
      </w:r>
      <w:proofErr w:type="spellEnd"/>
      <w:r w:rsidR="003D5375" w:rsidRPr="00840A85">
        <w:rPr>
          <w:b/>
          <w:bCs/>
        </w:rPr>
        <w:t xml:space="preserve"> Child.</w:t>
      </w:r>
    </w:p>
    <w:p w14:paraId="47812866" w14:textId="40F7B7B5" w:rsidR="003C5E56" w:rsidRDefault="003C5E56" w:rsidP="0068016D">
      <w:pPr>
        <w:jc w:val="both"/>
      </w:pPr>
    </w:p>
    <w:p w14:paraId="7A4F6EBF" w14:textId="30F0163A" w:rsidR="003C5E56" w:rsidRDefault="003C5E56" w:rsidP="0068016D">
      <w:pPr>
        <w:jc w:val="both"/>
      </w:pPr>
      <w:proofErr w:type="spellStart"/>
      <w:r>
        <w:t>Considering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 w:rsidR="00F34C0D">
        <w:t>the</w:t>
      </w:r>
      <w:proofErr w:type="spellEnd"/>
      <w:r w:rsidR="00F34C0D">
        <w:t xml:space="preserve"> </w:t>
      </w:r>
      <w:proofErr w:type="spellStart"/>
      <w:r w:rsidR="00F34C0D">
        <w:t>right</w:t>
      </w:r>
      <w:proofErr w:type="spellEnd"/>
      <w:r w:rsidR="00F34C0D">
        <w:t xml:space="preserve"> </w:t>
      </w:r>
      <w:proofErr w:type="spellStart"/>
      <w:r w:rsidR="00F34C0D">
        <w:t>of</w:t>
      </w:r>
      <w:proofErr w:type="spellEnd"/>
      <w:r w:rsidR="00F34C0D">
        <w:t xml:space="preserve"> </w:t>
      </w:r>
      <w:proofErr w:type="spellStart"/>
      <w:r w:rsidR="00F34C0D">
        <w:t>parents</w:t>
      </w:r>
      <w:proofErr w:type="spellEnd"/>
      <w:r w:rsidR="00F34C0D">
        <w:t xml:space="preserve"> </w:t>
      </w:r>
      <w:proofErr w:type="spellStart"/>
      <w:r w:rsidR="00F34C0D">
        <w:t>to</w:t>
      </w:r>
      <w:proofErr w:type="spellEnd"/>
      <w:r w:rsidR="00F34C0D">
        <w:t xml:space="preserve"> </w:t>
      </w:r>
      <w:proofErr w:type="spellStart"/>
      <w:r w:rsidR="00F34C0D">
        <w:t>ensure</w:t>
      </w:r>
      <w:proofErr w:type="spellEnd"/>
      <w:r w:rsidR="00F34C0D">
        <w:t xml:space="preserve"> </w:t>
      </w:r>
      <w:proofErr w:type="spellStart"/>
      <w:r w:rsidR="00F34C0D">
        <w:t>their</w:t>
      </w:r>
      <w:proofErr w:type="spellEnd"/>
      <w:r w:rsidR="00F34C0D">
        <w:t xml:space="preserve"> </w:t>
      </w:r>
      <w:proofErr w:type="spellStart"/>
      <w:r w:rsidR="00F34C0D">
        <w:t>children</w:t>
      </w:r>
      <w:proofErr w:type="spellEnd"/>
      <w:r w:rsidR="00F34C0D">
        <w:t xml:space="preserve"> </w:t>
      </w:r>
      <w:proofErr w:type="spellStart"/>
      <w:r w:rsidR="00F34C0D">
        <w:t>education</w:t>
      </w:r>
      <w:proofErr w:type="spellEnd"/>
      <w:r w:rsidR="00F34C0D">
        <w:t xml:space="preserve"> and </w:t>
      </w:r>
      <w:proofErr w:type="spellStart"/>
      <w:r w:rsidR="00F34C0D">
        <w:t>teaching</w:t>
      </w:r>
      <w:proofErr w:type="spellEnd"/>
      <w:r w:rsidR="00F34C0D">
        <w:t xml:space="preserve"> in </w:t>
      </w:r>
      <w:proofErr w:type="spellStart"/>
      <w:r w:rsidR="00F34C0D">
        <w:t>conformity</w:t>
      </w:r>
      <w:proofErr w:type="spellEnd"/>
      <w:r w:rsidR="00F34C0D">
        <w:t xml:space="preserve"> </w:t>
      </w:r>
      <w:proofErr w:type="spellStart"/>
      <w:r w:rsidR="00F34C0D">
        <w:t>with</w:t>
      </w:r>
      <w:proofErr w:type="spellEnd"/>
      <w:r w:rsidR="00F34C0D">
        <w:t xml:space="preserve"> </w:t>
      </w:r>
      <w:proofErr w:type="spellStart"/>
      <w:r w:rsidR="00F34C0D">
        <w:t>their</w:t>
      </w:r>
      <w:proofErr w:type="spellEnd"/>
      <w:r w:rsidR="00F34C0D">
        <w:t xml:space="preserve"> </w:t>
      </w:r>
      <w:proofErr w:type="spellStart"/>
      <w:r w:rsidR="00F34C0D">
        <w:t>own</w:t>
      </w:r>
      <w:proofErr w:type="spellEnd"/>
      <w:r w:rsidR="00F34C0D">
        <w:t xml:space="preserve"> </w:t>
      </w:r>
      <w:proofErr w:type="spellStart"/>
      <w:r w:rsidR="00F34C0D">
        <w:t>religious</w:t>
      </w:r>
      <w:proofErr w:type="spellEnd"/>
      <w:r w:rsidR="00F34C0D">
        <w:t xml:space="preserve"> and </w:t>
      </w:r>
      <w:proofErr w:type="spellStart"/>
      <w:r w:rsidR="00F34C0D">
        <w:t>philosophical</w:t>
      </w:r>
      <w:proofErr w:type="spellEnd"/>
      <w:r w:rsidR="00F34C0D">
        <w:t xml:space="preserve"> </w:t>
      </w:r>
      <w:proofErr w:type="spellStart"/>
      <w:r w:rsidR="00F34C0D">
        <w:t>convictions</w:t>
      </w:r>
      <w:proofErr w:type="spellEnd"/>
      <w:r w:rsidR="00F34C0D">
        <w:t xml:space="preserve"> </w:t>
      </w:r>
      <w:proofErr w:type="spellStart"/>
      <w:r w:rsidR="00F34C0D">
        <w:t>shall</w:t>
      </w:r>
      <w:proofErr w:type="spellEnd"/>
      <w:r w:rsidR="00F34C0D">
        <w:t xml:space="preserve"> be </w:t>
      </w:r>
      <w:proofErr w:type="spellStart"/>
      <w:r w:rsidR="00F34C0D">
        <w:t>respected</w:t>
      </w:r>
      <w:proofErr w:type="spellEnd"/>
      <w:r w:rsidR="00F34C0D">
        <w:t xml:space="preserve">, </w:t>
      </w:r>
      <w:proofErr w:type="spellStart"/>
      <w:r w:rsidR="00F34C0D">
        <w:t>according</w:t>
      </w:r>
      <w:proofErr w:type="spellEnd"/>
      <w:r w:rsidR="00F34C0D">
        <w:t xml:space="preserve"> </w:t>
      </w:r>
      <w:proofErr w:type="spellStart"/>
      <w:r w:rsidR="00F34C0D">
        <w:t>to</w:t>
      </w:r>
      <w:proofErr w:type="spellEnd"/>
      <w:r w:rsidR="00F34C0D">
        <w:t xml:space="preserve"> </w:t>
      </w:r>
      <w:proofErr w:type="spellStart"/>
      <w:r w:rsidR="00F34C0D" w:rsidRPr="00840A85">
        <w:rPr>
          <w:b/>
          <w:bCs/>
        </w:rPr>
        <w:t>Article</w:t>
      </w:r>
      <w:proofErr w:type="spellEnd"/>
      <w:r w:rsidR="00F34C0D" w:rsidRPr="00840A85">
        <w:rPr>
          <w:b/>
          <w:bCs/>
        </w:rPr>
        <w:t xml:space="preserve"> 2 </w:t>
      </w:r>
      <w:proofErr w:type="spellStart"/>
      <w:r w:rsidR="00F34C0D" w:rsidRPr="00840A85">
        <w:rPr>
          <w:b/>
          <w:bCs/>
        </w:rPr>
        <w:t>of</w:t>
      </w:r>
      <w:proofErr w:type="spellEnd"/>
      <w:r w:rsidR="00F34C0D" w:rsidRPr="00840A85">
        <w:rPr>
          <w:b/>
          <w:bCs/>
        </w:rPr>
        <w:t xml:space="preserve"> </w:t>
      </w:r>
      <w:proofErr w:type="spellStart"/>
      <w:r w:rsidR="00F34C0D" w:rsidRPr="00840A85">
        <w:rPr>
          <w:b/>
          <w:bCs/>
        </w:rPr>
        <w:t>Protocol</w:t>
      </w:r>
      <w:proofErr w:type="spellEnd"/>
      <w:r w:rsidR="00F34C0D" w:rsidRPr="00840A85">
        <w:rPr>
          <w:b/>
          <w:bCs/>
        </w:rPr>
        <w:t xml:space="preserve"> 1 </w:t>
      </w:r>
      <w:proofErr w:type="spellStart"/>
      <w:r w:rsidR="00F34C0D" w:rsidRPr="00840A85">
        <w:rPr>
          <w:b/>
          <w:bCs/>
        </w:rPr>
        <w:t>of</w:t>
      </w:r>
      <w:proofErr w:type="spellEnd"/>
      <w:r w:rsidR="00F34C0D" w:rsidRPr="00840A85">
        <w:rPr>
          <w:b/>
          <w:bCs/>
        </w:rPr>
        <w:t xml:space="preserve"> </w:t>
      </w:r>
      <w:proofErr w:type="spellStart"/>
      <w:r w:rsidR="00F34C0D" w:rsidRPr="00840A85">
        <w:rPr>
          <w:b/>
          <w:bCs/>
        </w:rPr>
        <w:t>the</w:t>
      </w:r>
      <w:proofErr w:type="spellEnd"/>
      <w:r w:rsidR="00F34C0D" w:rsidRPr="00840A85">
        <w:rPr>
          <w:b/>
          <w:bCs/>
        </w:rPr>
        <w:t xml:space="preserve"> </w:t>
      </w:r>
      <w:proofErr w:type="spellStart"/>
      <w:r w:rsidR="00F34C0D" w:rsidRPr="00840A85">
        <w:rPr>
          <w:b/>
          <w:bCs/>
        </w:rPr>
        <w:t>European</w:t>
      </w:r>
      <w:proofErr w:type="spellEnd"/>
      <w:r w:rsidR="00F34C0D" w:rsidRPr="00840A85">
        <w:rPr>
          <w:b/>
          <w:bCs/>
        </w:rPr>
        <w:t xml:space="preserve"> </w:t>
      </w:r>
      <w:proofErr w:type="spellStart"/>
      <w:r w:rsidR="00F34C0D" w:rsidRPr="00840A85">
        <w:rPr>
          <w:b/>
          <w:bCs/>
        </w:rPr>
        <w:t>Convention</w:t>
      </w:r>
      <w:proofErr w:type="spellEnd"/>
      <w:r w:rsidR="00F34C0D" w:rsidRPr="00840A85">
        <w:rPr>
          <w:b/>
          <w:bCs/>
        </w:rPr>
        <w:t xml:space="preserve"> </w:t>
      </w:r>
      <w:proofErr w:type="spellStart"/>
      <w:r w:rsidR="00F34C0D" w:rsidRPr="00840A85">
        <w:rPr>
          <w:b/>
          <w:bCs/>
        </w:rPr>
        <w:t>on</w:t>
      </w:r>
      <w:proofErr w:type="spellEnd"/>
      <w:r w:rsidR="00F34C0D" w:rsidRPr="00840A85">
        <w:rPr>
          <w:b/>
          <w:bCs/>
        </w:rPr>
        <w:t xml:space="preserve"> Human </w:t>
      </w:r>
      <w:proofErr w:type="spellStart"/>
      <w:r w:rsidR="00F34C0D" w:rsidRPr="00840A85">
        <w:rPr>
          <w:b/>
          <w:bCs/>
        </w:rPr>
        <w:t>Rights</w:t>
      </w:r>
      <w:proofErr w:type="spellEnd"/>
      <w:r w:rsidR="00F34C0D" w:rsidRPr="00840A85">
        <w:rPr>
          <w:b/>
          <w:bCs/>
        </w:rPr>
        <w:t>.</w:t>
      </w:r>
    </w:p>
    <w:p w14:paraId="05917AFA" w14:textId="66C3EEB1" w:rsidR="00B735FF" w:rsidRDefault="00B735FF" w:rsidP="0068016D">
      <w:pPr>
        <w:jc w:val="both"/>
      </w:pPr>
    </w:p>
    <w:p w14:paraId="05A8F145" w14:textId="0D25D14E" w:rsidR="00B735FF" w:rsidRPr="00840A85" w:rsidRDefault="00B735FF" w:rsidP="0068016D">
      <w:pPr>
        <w:jc w:val="both"/>
        <w:rPr>
          <w:b/>
          <w:bCs/>
        </w:rPr>
      </w:pPr>
      <w:proofErr w:type="spellStart"/>
      <w:r>
        <w:t>Considering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liberty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,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 w:rsidRPr="00840A85">
        <w:rPr>
          <w:b/>
          <w:bCs/>
        </w:rPr>
        <w:t>Article</w:t>
      </w:r>
      <w:proofErr w:type="spellEnd"/>
      <w:r w:rsidRPr="00840A85">
        <w:rPr>
          <w:b/>
          <w:bCs/>
        </w:rPr>
        <w:t xml:space="preserve"> 13.3 </w:t>
      </w:r>
      <w:proofErr w:type="spellStart"/>
      <w:r w:rsidRPr="00840A85">
        <w:rPr>
          <w:b/>
          <w:bCs/>
        </w:rPr>
        <w:t>of</w:t>
      </w:r>
      <w:proofErr w:type="spellEnd"/>
      <w:r w:rsidRPr="00840A85">
        <w:rPr>
          <w:b/>
          <w:bCs/>
        </w:rPr>
        <w:t xml:space="preserve"> </w:t>
      </w:r>
      <w:proofErr w:type="spellStart"/>
      <w:r w:rsidRPr="00840A85">
        <w:rPr>
          <w:b/>
          <w:bCs/>
        </w:rPr>
        <w:t>the</w:t>
      </w:r>
      <w:proofErr w:type="spellEnd"/>
      <w:r w:rsidRPr="00840A85">
        <w:rPr>
          <w:b/>
          <w:bCs/>
        </w:rPr>
        <w:t xml:space="preserve"> International </w:t>
      </w:r>
      <w:proofErr w:type="spellStart"/>
      <w:r w:rsidRPr="00840A85">
        <w:rPr>
          <w:b/>
          <w:bCs/>
        </w:rPr>
        <w:t>Covenant</w:t>
      </w:r>
      <w:proofErr w:type="spellEnd"/>
      <w:r w:rsidRPr="00840A85">
        <w:rPr>
          <w:b/>
          <w:bCs/>
        </w:rPr>
        <w:t xml:space="preserve"> </w:t>
      </w:r>
      <w:proofErr w:type="spellStart"/>
      <w:r w:rsidRPr="00840A85">
        <w:rPr>
          <w:b/>
          <w:bCs/>
        </w:rPr>
        <w:t>on</w:t>
      </w:r>
      <w:proofErr w:type="spellEnd"/>
      <w:r w:rsidRPr="00840A85">
        <w:rPr>
          <w:b/>
          <w:bCs/>
        </w:rPr>
        <w:t xml:space="preserve"> </w:t>
      </w:r>
      <w:proofErr w:type="spellStart"/>
      <w:r w:rsidRPr="00840A85">
        <w:rPr>
          <w:b/>
          <w:bCs/>
        </w:rPr>
        <w:t>Economic</w:t>
      </w:r>
      <w:proofErr w:type="spellEnd"/>
      <w:r w:rsidRPr="00840A85">
        <w:rPr>
          <w:b/>
          <w:bCs/>
        </w:rPr>
        <w:t xml:space="preserve">, Social and Cultural </w:t>
      </w:r>
      <w:proofErr w:type="spellStart"/>
      <w:r w:rsidRPr="00840A85">
        <w:rPr>
          <w:b/>
          <w:bCs/>
        </w:rPr>
        <w:t>Rights</w:t>
      </w:r>
      <w:proofErr w:type="spellEnd"/>
      <w:r w:rsidRPr="00840A85">
        <w:rPr>
          <w:b/>
          <w:bCs/>
        </w:rPr>
        <w:t>.</w:t>
      </w:r>
    </w:p>
    <w:p w14:paraId="618F7D19" w14:textId="2A24D02F" w:rsidR="006E3BCF" w:rsidRDefault="006E3BCF" w:rsidP="0068016D">
      <w:pPr>
        <w:jc w:val="both"/>
      </w:pPr>
    </w:p>
    <w:p w14:paraId="557A3EA9" w14:textId="79D021F7" w:rsidR="00033A66" w:rsidRPr="00715D6E" w:rsidRDefault="00033A66" w:rsidP="0068016D">
      <w:pPr>
        <w:jc w:val="both"/>
        <w:rPr>
          <w:b/>
          <w:bCs/>
          <w:sz w:val="24"/>
          <w:szCs w:val="24"/>
        </w:rPr>
      </w:pPr>
      <w:proofErr w:type="spellStart"/>
      <w:r w:rsidRPr="00715D6E">
        <w:rPr>
          <w:b/>
          <w:bCs/>
          <w:sz w:val="24"/>
          <w:szCs w:val="24"/>
        </w:rPr>
        <w:t>We</w:t>
      </w:r>
      <w:proofErr w:type="spellEnd"/>
      <w:r w:rsidRPr="00715D6E">
        <w:rPr>
          <w:b/>
          <w:bCs/>
          <w:sz w:val="24"/>
          <w:szCs w:val="24"/>
        </w:rPr>
        <w:t xml:space="preserve"> </w:t>
      </w:r>
      <w:proofErr w:type="spellStart"/>
      <w:r w:rsidRPr="00715D6E">
        <w:rPr>
          <w:b/>
          <w:bCs/>
          <w:sz w:val="24"/>
          <w:szCs w:val="24"/>
        </w:rPr>
        <w:t>call</w:t>
      </w:r>
      <w:proofErr w:type="spellEnd"/>
      <w:r w:rsidRPr="00715D6E">
        <w:rPr>
          <w:b/>
          <w:bCs/>
          <w:sz w:val="24"/>
          <w:szCs w:val="24"/>
        </w:rPr>
        <w:t xml:space="preserve"> </w:t>
      </w:r>
      <w:proofErr w:type="spellStart"/>
      <w:r w:rsidRPr="00715D6E">
        <w:rPr>
          <w:b/>
          <w:bCs/>
          <w:sz w:val="24"/>
          <w:szCs w:val="24"/>
        </w:rPr>
        <w:t>all</w:t>
      </w:r>
      <w:proofErr w:type="spellEnd"/>
      <w:r w:rsidRPr="00715D6E">
        <w:rPr>
          <w:b/>
          <w:bCs/>
          <w:sz w:val="24"/>
          <w:szCs w:val="24"/>
        </w:rPr>
        <w:t xml:space="preserve"> </w:t>
      </w:r>
      <w:proofErr w:type="spellStart"/>
      <w:r w:rsidRPr="00715D6E">
        <w:rPr>
          <w:b/>
          <w:bCs/>
          <w:sz w:val="24"/>
          <w:szCs w:val="24"/>
        </w:rPr>
        <w:t>the</w:t>
      </w:r>
      <w:proofErr w:type="spellEnd"/>
      <w:r w:rsidRPr="00715D6E">
        <w:rPr>
          <w:b/>
          <w:bCs/>
          <w:sz w:val="24"/>
          <w:szCs w:val="24"/>
        </w:rPr>
        <w:t xml:space="preserve"> </w:t>
      </w:r>
      <w:proofErr w:type="spellStart"/>
      <w:r w:rsidRPr="00715D6E">
        <w:rPr>
          <w:b/>
          <w:bCs/>
          <w:sz w:val="24"/>
          <w:szCs w:val="24"/>
        </w:rPr>
        <w:t>Members</w:t>
      </w:r>
      <w:proofErr w:type="spellEnd"/>
      <w:r w:rsidRPr="00715D6E">
        <w:rPr>
          <w:b/>
          <w:bCs/>
          <w:sz w:val="24"/>
          <w:szCs w:val="24"/>
        </w:rPr>
        <w:t xml:space="preserve"> </w:t>
      </w:r>
      <w:proofErr w:type="spellStart"/>
      <w:r w:rsidRPr="00715D6E">
        <w:rPr>
          <w:b/>
          <w:bCs/>
          <w:sz w:val="24"/>
          <w:szCs w:val="24"/>
        </w:rPr>
        <w:t>of</w:t>
      </w:r>
      <w:proofErr w:type="spellEnd"/>
      <w:r w:rsidRPr="00715D6E">
        <w:rPr>
          <w:b/>
          <w:bCs/>
          <w:sz w:val="24"/>
          <w:szCs w:val="24"/>
        </w:rPr>
        <w:t xml:space="preserve"> </w:t>
      </w:r>
      <w:proofErr w:type="spellStart"/>
      <w:r w:rsidRPr="00715D6E">
        <w:rPr>
          <w:b/>
          <w:bCs/>
          <w:sz w:val="24"/>
          <w:szCs w:val="24"/>
        </w:rPr>
        <w:t>the</w:t>
      </w:r>
      <w:proofErr w:type="spellEnd"/>
      <w:r w:rsidRPr="00715D6E">
        <w:rPr>
          <w:b/>
          <w:bCs/>
          <w:sz w:val="24"/>
          <w:szCs w:val="24"/>
        </w:rPr>
        <w:t xml:space="preserve"> </w:t>
      </w:r>
      <w:proofErr w:type="spellStart"/>
      <w:r w:rsidRPr="00715D6E">
        <w:rPr>
          <w:b/>
          <w:bCs/>
          <w:sz w:val="24"/>
          <w:szCs w:val="24"/>
        </w:rPr>
        <w:t>European</w:t>
      </w:r>
      <w:proofErr w:type="spellEnd"/>
      <w:r w:rsidRPr="00715D6E">
        <w:rPr>
          <w:b/>
          <w:bCs/>
          <w:sz w:val="24"/>
          <w:szCs w:val="24"/>
        </w:rPr>
        <w:t xml:space="preserve"> </w:t>
      </w:r>
      <w:proofErr w:type="spellStart"/>
      <w:r w:rsidRPr="00715D6E">
        <w:rPr>
          <w:b/>
          <w:bCs/>
          <w:sz w:val="24"/>
          <w:szCs w:val="24"/>
        </w:rPr>
        <w:t>Parliament</w:t>
      </w:r>
      <w:proofErr w:type="spellEnd"/>
      <w:r w:rsidR="00715D6E" w:rsidRPr="00715D6E">
        <w:rPr>
          <w:b/>
          <w:bCs/>
          <w:sz w:val="24"/>
          <w:szCs w:val="24"/>
        </w:rPr>
        <w:t xml:space="preserve"> </w:t>
      </w:r>
      <w:proofErr w:type="spellStart"/>
      <w:r w:rsidR="00715D6E" w:rsidRPr="00715D6E">
        <w:rPr>
          <w:b/>
          <w:bCs/>
          <w:sz w:val="24"/>
          <w:szCs w:val="24"/>
        </w:rPr>
        <w:t>to</w:t>
      </w:r>
      <w:proofErr w:type="spellEnd"/>
      <w:r w:rsidR="00715D6E" w:rsidRPr="00715D6E">
        <w:rPr>
          <w:b/>
          <w:bCs/>
          <w:sz w:val="24"/>
          <w:szCs w:val="24"/>
        </w:rPr>
        <w:t xml:space="preserve"> </w:t>
      </w:r>
      <w:proofErr w:type="spellStart"/>
      <w:r w:rsidR="00715D6E" w:rsidRPr="00715D6E">
        <w:rPr>
          <w:b/>
          <w:bCs/>
          <w:sz w:val="24"/>
          <w:szCs w:val="24"/>
        </w:rPr>
        <w:t>express</w:t>
      </w:r>
      <w:proofErr w:type="spellEnd"/>
      <w:r w:rsidR="00715D6E" w:rsidRPr="00715D6E">
        <w:rPr>
          <w:b/>
          <w:bCs/>
          <w:sz w:val="24"/>
          <w:szCs w:val="24"/>
        </w:rPr>
        <w:t xml:space="preserve"> </w:t>
      </w:r>
      <w:proofErr w:type="spellStart"/>
      <w:r w:rsidR="00715D6E" w:rsidRPr="00715D6E">
        <w:rPr>
          <w:b/>
          <w:bCs/>
          <w:sz w:val="24"/>
          <w:szCs w:val="24"/>
        </w:rPr>
        <w:t>their</w:t>
      </w:r>
      <w:proofErr w:type="spellEnd"/>
      <w:r w:rsidR="00715D6E" w:rsidRPr="00715D6E">
        <w:rPr>
          <w:b/>
          <w:bCs/>
          <w:sz w:val="24"/>
          <w:szCs w:val="24"/>
        </w:rPr>
        <w:t xml:space="preserve"> </w:t>
      </w:r>
      <w:proofErr w:type="spellStart"/>
      <w:r w:rsidR="00715D6E" w:rsidRPr="00715D6E">
        <w:rPr>
          <w:b/>
          <w:bCs/>
          <w:sz w:val="24"/>
          <w:szCs w:val="24"/>
        </w:rPr>
        <w:t>commitment</w:t>
      </w:r>
      <w:proofErr w:type="spellEnd"/>
      <w:r w:rsidR="00715D6E" w:rsidRPr="00715D6E">
        <w:rPr>
          <w:b/>
          <w:bCs/>
          <w:sz w:val="24"/>
          <w:szCs w:val="24"/>
        </w:rPr>
        <w:t xml:space="preserve"> </w:t>
      </w:r>
      <w:proofErr w:type="spellStart"/>
      <w:r w:rsidR="00715D6E" w:rsidRPr="00715D6E">
        <w:rPr>
          <w:b/>
          <w:bCs/>
          <w:sz w:val="24"/>
          <w:szCs w:val="24"/>
        </w:rPr>
        <w:t>to</w:t>
      </w:r>
      <w:proofErr w:type="spellEnd"/>
      <w:r w:rsidR="00715D6E" w:rsidRPr="00715D6E">
        <w:rPr>
          <w:b/>
          <w:bCs/>
          <w:sz w:val="24"/>
          <w:szCs w:val="24"/>
        </w:rPr>
        <w:t xml:space="preserve"> </w:t>
      </w:r>
      <w:proofErr w:type="spellStart"/>
      <w:r w:rsidR="00715D6E" w:rsidRPr="00715D6E">
        <w:rPr>
          <w:b/>
          <w:bCs/>
          <w:sz w:val="24"/>
          <w:szCs w:val="24"/>
        </w:rPr>
        <w:t>freedom</w:t>
      </w:r>
      <w:proofErr w:type="spellEnd"/>
      <w:r w:rsidR="00715D6E" w:rsidRPr="00715D6E">
        <w:rPr>
          <w:b/>
          <w:bCs/>
          <w:sz w:val="24"/>
          <w:szCs w:val="24"/>
        </w:rPr>
        <w:t xml:space="preserve"> </w:t>
      </w:r>
      <w:proofErr w:type="spellStart"/>
      <w:r w:rsidR="00715D6E" w:rsidRPr="00715D6E">
        <w:rPr>
          <w:b/>
          <w:bCs/>
          <w:sz w:val="24"/>
          <w:szCs w:val="24"/>
        </w:rPr>
        <w:t>of</w:t>
      </w:r>
      <w:proofErr w:type="spellEnd"/>
      <w:r w:rsidR="00715D6E" w:rsidRPr="00715D6E">
        <w:rPr>
          <w:b/>
          <w:bCs/>
          <w:sz w:val="24"/>
          <w:szCs w:val="24"/>
        </w:rPr>
        <w:t xml:space="preserve"> </w:t>
      </w:r>
      <w:proofErr w:type="spellStart"/>
      <w:r w:rsidR="00715D6E" w:rsidRPr="00715D6E">
        <w:rPr>
          <w:b/>
          <w:bCs/>
          <w:sz w:val="24"/>
          <w:szCs w:val="24"/>
        </w:rPr>
        <w:t>education</w:t>
      </w:r>
      <w:proofErr w:type="spellEnd"/>
      <w:r w:rsidR="00715D6E" w:rsidRPr="00715D6E">
        <w:rPr>
          <w:b/>
          <w:bCs/>
          <w:sz w:val="24"/>
          <w:szCs w:val="24"/>
        </w:rPr>
        <w:t xml:space="preserve"> </w:t>
      </w:r>
      <w:proofErr w:type="spellStart"/>
      <w:r w:rsidR="00715D6E" w:rsidRPr="00715D6E">
        <w:rPr>
          <w:b/>
          <w:bCs/>
          <w:sz w:val="24"/>
          <w:szCs w:val="24"/>
        </w:rPr>
        <w:t>by</w:t>
      </w:r>
      <w:proofErr w:type="spellEnd"/>
      <w:r w:rsidR="00715D6E" w:rsidRPr="00715D6E">
        <w:rPr>
          <w:b/>
          <w:bCs/>
          <w:sz w:val="24"/>
          <w:szCs w:val="24"/>
        </w:rPr>
        <w:t xml:space="preserve"> </w:t>
      </w:r>
      <w:proofErr w:type="spellStart"/>
      <w:r w:rsidR="00715D6E" w:rsidRPr="00715D6E">
        <w:rPr>
          <w:b/>
          <w:bCs/>
          <w:sz w:val="24"/>
          <w:szCs w:val="24"/>
        </w:rPr>
        <w:t>adhering</w:t>
      </w:r>
      <w:proofErr w:type="spellEnd"/>
      <w:r w:rsidR="00715D6E" w:rsidRPr="00715D6E">
        <w:rPr>
          <w:b/>
          <w:bCs/>
          <w:sz w:val="24"/>
          <w:szCs w:val="24"/>
        </w:rPr>
        <w:t xml:space="preserve"> </w:t>
      </w:r>
      <w:proofErr w:type="spellStart"/>
      <w:r w:rsidR="00715D6E" w:rsidRPr="00715D6E">
        <w:rPr>
          <w:b/>
          <w:bCs/>
          <w:sz w:val="24"/>
          <w:szCs w:val="24"/>
        </w:rPr>
        <w:t>to</w:t>
      </w:r>
      <w:proofErr w:type="spellEnd"/>
      <w:r w:rsidR="00715D6E" w:rsidRPr="00715D6E">
        <w:rPr>
          <w:b/>
          <w:bCs/>
          <w:sz w:val="24"/>
          <w:szCs w:val="24"/>
        </w:rPr>
        <w:t xml:space="preserve"> </w:t>
      </w:r>
      <w:proofErr w:type="spellStart"/>
      <w:r w:rsidR="00715D6E" w:rsidRPr="00715D6E">
        <w:rPr>
          <w:b/>
          <w:bCs/>
          <w:sz w:val="24"/>
          <w:szCs w:val="24"/>
        </w:rPr>
        <w:t>this</w:t>
      </w:r>
      <w:proofErr w:type="spellEnd"/>
      <w:r w:rsidR="00715D6E" w:rsidRPr="00715D6E">
        <w:rPr>
          <w:b/>
          <w:bCs/>
          <w:sz w:val="24"/>
          <w:szCs w:val="24"/>
        </w:rPr>
        <w:t xml:space="preserve"> </w:t>
      </w:r>
      <w:proofErr w:type="spellStart"/>
      <w:r w:rsidR="00715D6E" w:rsidRPr="00715D6E">
        <w:rPr>
          <w:b/>
          <w:bCs/>
          <w:sz w:val="24"/>
          <w:szCs w:val="24"/>
        </w:rPr>
        <w:t>statement</w:t>
      </w:r>
      <w:proofErr w:type="spellEnd"/>
      <w:r w:rsidR="00715D6E" w:rsidRPr="00715D6E">
        <w:rPr>
          <w:b/>
          <w:bCs/>
          <w:sz w:val="24"/>
          <w:szCs w:val="24"/>
        </w:rPr>
        <w:t xml:space="preserve"> in defense </w:t>
      </w:r>
      <w:proofErr w:type="spellStart"/>
      <w:r w:rsidR="00715D6E" w:rsidRPr="00715D6E">
        <w:rPr>
          <w:b/>
          <w:bCs/>
          <w:sz w:val="24"/>
          <w:szCs w:val="24"/>
        </w:rPr>
        <w:t>of</w:t>
      </w:r>
      <w:proofErr w:type="spellEnd"/>
      <w:r w:rsidR="00715D6E" w:rsidRPr="00715D6E">
        <w:rPr>
          <w:b/>
          <w:bCs/>
          <w:sz w:val="24"/>
          <w:szCs w:val="24"/>
        </w:rPr>
        <w:t>:</w:t>
      </w:r>
    </w:p>
    <w:p w14:paraId="73E08252" w14:textId="3C3D1C72" w:rsidR="00A76601" w:rsidRPr="00715D6E" w:rsidRDefault="00715D6E" w:rsidP="0068016D">
      <w:pPr>
        <w:pStyle w:val="Prrafode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715D6E">
        <w:rPr>
          <w:b/>
          <w:bCs/>
          <w:sz w:val="24"/>
          <w:szCs w:val="24"/>
        </w:rPr>
        <w:t>A</w:t>
      </w:r>
      <w:r w:rsidR="00A76601" w:rsidRPr="00715D6E">
        <w:rPr>
          <w:b/>
          <w:bCs/>
          <w:sz w:val="24"/>
          <w:szCs w:val="24"/>
        </w:rPr>
        <w:t xml:space="preserve"> non-</w:t>
      </w:r>
      <w:proofErr w:type="spellStart"/>
      <w:r w:rsidR="00A76601" w:rsidRPr="00715D6E">
        <w:rPr>
          <w:b/>
          <w:bCs/>
          <w:sz w:val="24"/>
          <w:szCs w:val="24"/>
        </w:rPr>
        <w:t>politicized</w:t>
      </w:r>
      <w:proofErr w:type="spellEnd"/>
      <w:r w:rsidR="00A76601" w:rsidRPr="00715D6E">
        <w:rPr>
          <w:b/>
          <w:bCs/>
          <w:sz w:val="24"/>
          <w:szCs w:val="24"/>
        </w:rPr>
        <w:t xml:space="preserve"> </w:t>
      </w:r>
      <w:proofErr w:type="spellStart"/>
      <w:r w:rsidR="00A76601" w:rsidRPr="00715D6E">
        <w:rPr>
          <w:b/>
          <w:bCs/>
          <w:sz w:val="24"/>
          <w:szCs w:val="24"/>
        </w:rPr>
        <w:t>education</w:t>
      </w:r>
      <w:proofErr w:type="spellEnd"/>
      <w:r w:rsidRPr="00715D6E">
        <w:rPr>
          <w:b/>
          <w:bCs/>
          <w:sz w:val="24"/>
          <w:szCs w:val="24"/>
        </w:rPr>
        <w:t>.</w:t>
      </w:r>
    </w:p>
    <w:p w14:paraId="299EC0D1" w14:textId="1D91A865" w:rsidR="00A76601" w:rsidRPr="00715D6E" w:rsidRDefault="00715D6E" w:rsidP="0068016D">
      <w:pPr>
        <w:pStyle w:val="Prrafode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 w:rsidRPr="00715D6E">
        <w:rPr>
          <w:b/>
          <w:bCs/>
          <w:sz w:val="24"/>
          <w:szCs w:val="24"/>
        </w:rPr>
        <w:t>T</w:t>
      </w:r>
      <w:r w:rsidR="00A76601" w:rsidRPr="00715D6E">
        <w:rPr>
          <w:b/>
          <w:bCs/>
          <w:sz w:val="24"/>
          <w:szCs w:val="24"/>
        </w:rPr>
        <w:t>he</w:t>
      </w:r>
      <w:proofErr w:type="spellEnd"/>
      <w:r w:rsidR="00A76601" w:rsidRPr="00715D6E">
        <w:rPr>
          <w:b/>
          <w:bCs/>
          <w:sz w:val="24"/>
          <w:szCs w:val="24"/>
        </w:rPr>
        <w:t xml:space="preserve"> </w:t>
      </w:r>
      <w:proofErr w:type="spellStart"/>
      <w:r w:rsidR="00A76601" w:rsidRPr="00715D6E">
        <w:rPr>
          <w:b/>
          <w:bCs/>
          <w:sz w:val="24"/>
          <w:szCs w:val="24"/>
        </w:rPr>
        <w:t>guarantee</w:t>
      </w:r>
      <w:proofErr w:type="spellEnd"/>
      <w:r w:rsidR="00A76601" w:rsidRPr="00715D6E">
        <w:rPr>
          <w:b/>
          <w:bCs/>
          <w:sz w:val="24"/>
          <w:szCs w:val="24"/>
        </w:rPr>
        <w:t xml:space="preserve"> </w:t>
      </w:r>
      <w:proofErr w:type="spellStart"/>
      <w:r w:rsidR="00A76601" w:rsidRPr="00715D6E">
        <w:rPr>
          <w:b/>
          <w:bCs/>
          <w:sz w:val="24"/>
          <w:szCs w:val="24"/>
        </w:rPr>
        <w:t>of</w:t>
      </w:r>
      <w:proofErr w:type="spellEnd"/>
      <w:r w:rsidRPr="00715D6E">
        <w:rPr>
          <w:b/>
          <w:bCs/>
          <w:sz w:val="24"/>
          <w:szCs w:val="24"/>
        </w:rPr>
        <w:t xml:space="preserve"> fundamental </w:t>
      </w:r>
      <w:proofErr w:type="spellStart"/>
      <w:r w:rsidRPr="00715D6E">
        <w:rPr>
          <w:b/>
          <w:bCs/>
          <w:sz w:val="24"/>
          <w:szCs w:val="24"/>
        </w:rPr>
        <w:t>rights</w:t>
      </w:r>
      <w:proofErr w:type="spellEnd"/>
      <w:r w:rsidRPr="00715D6E">
        <w:rPr>
          <w:b/>
          <w:bCs/>
          <w:sz w:val="24"/>
          <w:szCs w:val="24"/>
        </w:rPr>
        <w:t xml:space="preserve"> and</w:t>
      </w:r>
      <w:r w:rsidR="00A76601" w:rsidRPr="00715D6E">
        <w:rPr>
          <w:b/>
          <w:bCs/>
          <w:sz w:val="24"/>
          <w:szCs w:val="24"/>
        </w:rPr>
        <w:t xml:space="preserve"> </w:t>
      </w:r>
      <w:proofErr w:type="spellStart"/>
      <w:r w:rsidR="00A76601" w:rsidRPr="00715D6E">
        <w:rPr>
          <w:b/>
          <w:bCs/>
          <w:sz w:val="24"/>
          <w:szCs w:val="24"/>
        </w:rPr>
        <w:t>freedoms</w:t>
      </w:r>
      <w:proofErr w:type="spellEnd"/>
      <w:r w:rsidR="00A76601" w:rsidRPr="00715D6E">
        <w:rPr>
          <w:b/>
          <w:bCs/>
          <w:sz w:val="24"/>
          <w:szCs w:val="24"/>
        </w:rPr>
        <w:t xml:space="preserve"> </w:t>
      </w:r>
      <w:proofErr w:type="spellStart"/>
      <w:r w:rsidR="00A76601" w:rsidRPr="00715D6E">
        <w:rPr>
          <w:b/>
          <w:bCs/>
          <w:sz w:val="24"/>
          <w:szCs w:val="24"/>
        </w:rPr>
        <w:t>of</w:t>
      </w:r>
      <w:proofErr w:type="spellEnd"/>
      <w:r w:rsidR="00A76601" w:rsidRPr="00715D6E">
        <w:rPr>
          <w:b/>
          <w:bCs/>
          <w:sz w:val="24"/>
          <w:szCs w:val="24"/>
        </w:rPr>
        <w:t xml:space="preserve"> </w:t>
      </w:r>
      <w:proofErr w:type="spellStart"/>
      <w:r w:rsidRPr="00715D6E">
        <w:rPr>
          <w:b/>
          <w:bCs/>
          <w:sz w:val="24"/>
          <w:szCs w:val="24"/>
        </w:rPr>
        <w:t>parents</w:t>
      </w:r>
      <w:proofErr w:type="spellEnd"/>
      <w:r w:rsidR="00A76601" w:rsidRPr="00715D6E">
        <w:rPr>
          <w:b/>
          <w:bCs/>
          <w:sz w:val="24"/>
          <w:szCs w:val="24"/>
        </w:rPr>
        <w:t xml:space="preserve"> and </w:t>
      </w:r>
      <w:proofErr w:type="spellStart"/>
      <w:r w:rsidRPr="00715D6E">
        <w:rPr>
          <w:b/>
          <w:bCs/>
          <w:sz w:val="24"/>
          <w:szCs w:val="24"/>
        </w:rPr>
        <w:t>schools</w:t>
      </w:r>
      <w:proofErr w:type="spellEnd"/>
      <w:r w:rsidRPr="00715D6E">
        <w:rPr>
          <w:b/>
          <w:bCs/>
          <w:sz w:val="24"/>
          <w:szCs w:val="24"/>
        </w:rPr>
        <w:t>.</w:t>
      </w:r>
    </w:p>
    <w:p w14:paraId="3AA09BBA" w14:textId="77F5EC40" w:rsidR="00A76601" w:rsidRPr="00715D6E" w:rsidRDefault="00715D6E" w:rsidP="0068016D">
      <w:pPr>
        <w:pStyle w:val="Prrafode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 w:rsidRPr="00715D6E">
        <w:rPr>
          <w:b/>
          <w:bCs/>
          <w:sz w:val="24"/>
          <w:szCs w:val="24"/>
        </w:rPr>
        <w:t>T</w:t>
      </w:r>
      <w:r w:rsidR="00A76601" w:rsidRPr="00715D6E">
        <w:rPr>
          <w:b/>
          <w:bCs/>
          <w:sz w:val="24"/>
          <w:szCs w:val="24"/>
        </w:rPr>
        <w:t>he</w:t>
      </w:r>
      <w:proofErr w:type="spellEnd"/>
      <w:r w:rsidR="00A76601" w:rsidRPr="00715D6E">
        <w:rPr>
          <w:b/>
          <w:bCs/>
          <w:sz w:val="24"/>
          <w:szCs w:val="24"/>
        </w:rPr>
        <w:t xml:space="preserve"> </w:t>
      </w:r>
      <w:proofErr w:type="spellStart"/>
      <w:r w:rsidR="00A76601" w:rsidRPr="00715D6E">
        <w:rPr>
          <w:b/>
          <w:bCs/>
          <w:sz w:val="24"/>
          <w:szCs w:val="24"/>
        </w:rPr>
        <w:t>achievement</w:t>
      </w:r>
      <w:proofErr w:type="spellEnd"/>
      <w:r w:rsidR="00A76601" w:rsidRPr="00715D6E">
        <w:rPr>
          <w:b/>
          <w:bCs/>
          <w:sz w:val="24"/>
          <w:szCs w:val="24"/>
        </w:rPr>
        <w:t xml:space="preserve"> </w:t>
      </w:r>
      <w:proofErr w:type="spellStart"/>
      <w:r w:rsidR="00A76601" w:rsidRPr="00715D6E">
        <w:rPr>
          <w:b/>
          <w:bCs/>
          <w:sz w:val="24"/>
          <w:szCs w:val="24"/>
        </w:rPr>
        <w:t>of</w:t>
      </w:r>
      <w:proofErr w:type="spellEnd"/>
      <w:r w:rsidR="00A76601" w:rsidRPr="00715D6E">
        <w:rPr>
          <w:b/>
          <w:bCs/>
          <w:sz w:val="24"/>
          <w:szCs w:val="24"/>
        </w:rPr>
        <w:t xml:space="preserve"> </w:t>
      </w:r>
      <w:proofErr w:type="spellStart"/>
      <w:r w:rsidR="00A76601" w:rsidRPr="00715D6E">
        <w:rPr>
          <w:b/>
          <w:bCs/>
          <w:sz w:val="24"/>
          <w:szCs w:val="24"/>
        </w:rPr>
        <w:t>the</w:t>
      </w:r>
      <w:proofErr w:type="spellEnd"/>
      <w:r w:rsidR="00A76601" w:rsidRPr="00715D6E">
        <w:rPr>
          <w:b/>
          <w:bCs/>
          <w:sz w:val="24"/>
          <w:szCs w:val="24"/>
        </w:rPr>
        <w:t xml:space="preserve"> </w:t>
      </w:r>
      <w:proofErr w:type="spellStart"/>
      <w:r w:rsidR="00A76601" w:rsidRPr="00715D6E">
        <w:rPr>
          <w:b/>
          <w:bCs/>
          <w:sz w:val="24"/>
          <w:szCs w:val="24"/>
        </w:rPr>
        <w:t>highest</w:t>
      </w:r>
      <w:proofErr w:type="spellEnd"/>
      <w:r w:rsidR="00A76601" w:rsidRPr="00715D6E">
        <w:rPr>
          <w:b/>
          <w:bCs/>
          <w:sz w:val="24"/>
          <w:szCs w:val="24"/>
        </w:rPr>
        <w:t xml:space="preserve"> </w:t>
      </w:r>
      <w:proofErr w:type="spellStart"/>
      <w:r w:rsidR="00A76601" w:rsidRPr="00715D6E">
        <w:rPr>
          <w:b/>
          <w:bCs/>
          <w:sz w:val="24"/>
          <w:szCs w:val="24"/>
        </w:rPr>
        <w:t>quality</w:t>
      </w:r>
      <w:proofErr w:type="spellEnd"/>
      <w:r w:rsidR="00A76601" w:rsidRPr="00715D6E">
        <w:rPr>
          <w:b/>
          <w:bCs/>
          <w:sz w:val="24"/>
          <w:szCs w:val="24"/>
        </w:rPr>
        <w:t xml:space="preserve"> </w:t>
      </w:r>
      <w:proofErr w:type="spellStart"/>
      <w:r w:rsidR="00A76601" w:rsidRPr="00715D6E">
        <w:rPr>
          <w:b/>
          <w:bCs/>
          <w:sz w:val="24"/>
          <w:szCs w:val="24"/>
        </w:rPr>
        <w:t>of</w:t>
      </w:r>
      <w:proofErr w:type="spellEnd"/>
      <w:r w:rsidR="00A76601" w:rsidRPr="00715D6E">
        <w:rPr>
          <w:b/>
          <w:bCs/>
          <w:sz w:val="24"/>
          <w:szCs w:val="24"/>
        </w:rPr>
        <w:t xml:space="preserve"> </w:t>
      </w:r>
      <w:proofErr w:type="spellStart"/>
      <w:r w:rsidR="00A76601" w:rsidRPr="00715D6E">
        <w:rPr>
          <w:b/>
          <w:bCs/>
          <w:sz w:val="24"/>
          <w:szCs w:val="24"/>
        </w:rPr>
        <w:t>the</w:t>
      </w:r>
      <w:proofErr w:type="spellEnd"/>
      <w:r w:rsidR="00A76601" w:rsidRPr="00715D6E">
        <w:rPr>
          <w:b/>
          <w:bCs/>
          <w:sz w:val="24"/>
          <w:szCs w:val="24"/>
        </w:rPr>
        <w:t xml:space="preserve"> </w:t>
      </w:r>
      <w:proofErr w:type="spellStart"/>
      <w:r w:rsidR="00A76601" w:rsidRPr="00715D6E">
        <w:rPr>
          <w:b/>
          <w:bCs/>
          <w:sz w:val="24"/>
          <w:szCs w:val="24"/>
        </w:rPr>
        <w:t>educational</w:t>
      </w:r>
      <w:proofErr w:type="spellEnd"/>
      <w:r w:rsidR="00A76601" w:rsidRPr="00715D6E">
        <w:rPr>
          <w:b/>
          <w:bCs/>
          <w:sz w:val="24"/>
          <w:szCs w:val="24"/>
        </w:rPr>
        <w:t xml:space="preserve"> </w:t>
      </w:r>
      <w:proofErr w:type="spellStart"/>
      <w:r w:rsidR="00A76601" w:rsidRPr="00715D6E">
        <w:rPr>
          <w:b/>
          <w:bCs/>
          <w:sz w:val="24"/>
          <w:szCs w:val="24"/>
        </w:rPr>
        <w:t>system</w:t>
      </w:r>
      <w:proofErr w:type="spellEnd"/>
      <w:r w:rsidR="00A76601" w:rsidRPr="00715D6E">
        <w:rPr>
          <w:b/>
          <w:bCs/>
          <w:sz w:val="24"/>
          <w:szCs w:val="24"/>
        </w:rPr>
        <w:t>.</w:t>
      </w:r>
    </w:p>
    <w:p w14:paraId="307550FB" w14:textId="1FB07F3B" w:rsidR="00715D6E" w:rsidRDefault="00715D6E" w:rsidP="00715D6E">
      <w:pPr>
        <w:pStyle w:val="Prrafodelista"/>
      </w:pPr>
    </w:p>
    <w:p w14:paraId="190DF9A2" w14:textId="77777777" w:rsidR="00715D6E" w:rsidRDefault="00715D6E" w:rsidP="00715D6E">
      <w:pPr>
        <w:pStyle w:val="Prrafodelista"/>
      </w:pPr>
    </w:p>
    <w:sectPr w:rsidR="00715D6E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40AA8" w14:textId="77777777" w:rsidR="006F10BA" w:rsidRDefault="006F10BA" w:rsidP="00840A85">
      <w:pPr>
        <w:spacing w:after="0" w:line="240" w:lineRule="auto"/>
      </w:pPr>
      <w:r>
        <w:separator/>
      </w:r>
    </w:p>
  </w:endnote>
  <w:endnote w:type="continuationSeparator" w:id="0">
    <w:p w14:paraId="4C35B7F5" w14:textId="77777777" w:rsidR="006F10BA" w:rsidRDefault="006F10BA" w:rsidP="0084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248AF" w14:textId="62AD1459" w:rsidR="00840A85" w:rsidRPr="00840A85" w:rsidRDefault="00840A85">
    <w:pPr>
      <w:pStyle w:val="Piedepgina"/>
      <w:rPr>
        <w:b/>
        <w:bCs/>
        <w:sz w:val="18"/>
        <w:szCs w:val="18"/>
      </w:rPr>
    </w:pPr>
    <w:r w:rsidRPr="00840A85">
      <w:rPr>
        <w:b/>
        <w:bCs/>
        <w:sz w:val="18"/>
        <w:szCs w:val="18"/>
      </w:rPr>
      <w:ptab w:relativeTo="margin" w:alignment="center" w:leader="none"/>
    </w:r>
    <w:r w:rsidRPr="00840A85">
      <w:rPr>
        <w:b/>
        <w:bCs/>
        <w:sz w:val="18"/>
        <w:szCs w:val="18"/>
      </w:rPr>
      <w:t xml:space="preserve">Foro de la Familia – Madrid, </w:t>
    </w:r>
    <w:proofErr w:type="spellStart"/>
    <w:r w:rsidRPr="00840A85">
      <w:rPr>
        <w:b/>
        <w:bCs/>
        <w:sz w:val="18"/>
        <w:szCs w:val="18"/>
      </w:rPr>
      <w:t>Spain</w:t>
    </w:r>
    <w:proofErr w:type="spellEnd"/>
    <w:r w:rsidRPr="00840A85">
      <w:rPr>
        <w:b/>
        <w:bCs/>
        <w:sz w:val="18"/>
        <w:szCs w:val="18"/>
      </w:rPr>
      <w:t xml:space="preserve"> - </w:t>
    </w:r>
    <w:proofErr w:type="spellStart"/>
    <w:r w:rsidRPr="00840A85">
      <w:rPr>
        <w:b/>
        <w:bCs/>
        <w:sz w:val="18"/>
        <w:szCs w:val="18"/>
      </w:rPr>
      <w:t>November</w:t>
    </w:r>
    <w:proofErr w:type="spellEnd"/>
    <w:r w:rsidRPr="00840A85">
      <w:rPr>
        <w:b/>
        <w:bCs/>
        <w:sz w:val="18"/>
        <w:szCs w:val="18"/>
      </w:rPr>
      <w:t xml:space="preserve"> 2020</w:t>
    </w:r>
    <w:r w:rsidRPr="00840A85">
      <w:rPr>
        <w:b/>
        <w:bCs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7F141" w14:textId="77777777" w:rsidR="006F10BA" w:rsidRDefault="006F10BA" w:rsidP="00840A85">
      <w:pPr>
        <w:spacing w:after="0" w:line="240" w:lineRule="auto"/>
      </w:pPr>
      <w:r>
        <w:separator/>
      </w:r>
    </w:p>
  </w:footnote>
  <w:footnote w:type="continuationSeparator" w:id="0">
    <w:p w14:paraId="2ACE3963" w14:textId="77777777" w:rsidR="006F10BA" w:rsidRDefault="006F10BA" w:rsidP="00840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147A5"/>
    <w:multiLevelType w:val="multilevel"/>
    <w:tmpl w:val="9B023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D40BA3"/>
    <w:multiLevelType w:val="hybridMultilevel"/>
    <w:tmpl w:val="55D06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112B3"/>
    <w:multiLevelType w:val="hybridMultilevel"/>
    <w:tmpl w:val="AA5E5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01"/>
    <w:rsid w:val="00033A66"/>
    <w:rsid w:val="000E01DC"/>
    <w:rsid w:val="001350C0"/>
    <w:rsid w:val="002311FA"/>
    <w:rsid w:val="003C5E56"/>
    <w:rsid w:val="003D5375"/>
    <w:rsid w:val="003D5DB0"/>
    <w:rsid w:val="0068016D"/>
    <w:rsid w:val="006E3BCF"/>
    <w:rsid w:val="006F10BA"/>
    <w:rsid w:val="00715D6E"/>
    <w:rsid w:val="00840A85"/>
    <w:rsid w:val="00A30E29"/>
    <w:rsid w:val="00A76601"/>
    <w:rsid w:val="00A85549"/>
    <w:rsid w:val="00AE309B"/>
    <w:rsid w:val="00B31965"/>
    <w:rsid w:val="00B735FF"/>
    <w:rsid w:val="00BE58CC"/>
    <w:rsid w:val="00E107C1"/>
    <w:rsid w:val="00F34C0D"/>
    <w:rsid w:val="00FA66D9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6573"/>
  <w15:chartTrackingRefBased/>
  <w15:docId w15:val="{35B8BA33-44BF-43B4-A73F-A8D0E68A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66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40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A85"/>
  </w:style>
  <w:style w:type="paragraph" w:styleId="Piedepgina">
    <w:name w:val="footer"/>
    <w:basedOn w:val="Normal"/>
    <w:link w:val="PiedepginaCar"/>
    <w:uiPriority w:val="99"/>
    <w:unhideWhenUsed/>
    <w:rsid w:val="00840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FEF</dc:creator>
  <cp:keywords/>
  <dc:description/>
  <cp:lastModifiedBy>director FEF</cp:lastModifiedBy>
  <cp:revision>15</cp:revision>
  <dcterms:created xsi:type="dcterms:W3CDTF">2020-11-23T09:08:00Z</dcterms:created>
  <dcterms:modified xsi:type="dcterms:W3CDTF">2020-11-23T11:34:00Z</dcterms:modified>
</cp:coreProperties>
</file>